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69b9" w14:textId="b346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Мойынқұм аудандық мәслихатының 2018 жылғы 19 желтоқсандағы №34-3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19 қарашадағы № 49-2 шешімі. Жамбыл облысының Әділет департаментінде 2019 жылғы 25 қарашада № 4417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мәслихаттың 2019 жылғы 12 қарашадағы </w:t>
      </w:r>
      <w:r>
        <w:rPr>
          <w:rFonts w:ascii="Times New Roman"/>
          <w:b w:val="false"/>
          <w:i w:val="false"/>
          <w:color w:val="000000"/>
          <w:sz w:val="28"/>
        </w:rPr>
        <w:t>40-2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4400</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Мойынқұм аудандық мәслихатының 2018 жылғы 19 желтоқсандағы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4049</w:t>
      </w:r>
      <w:r>
        <w:rPr>
          <w:rFonts w:ascii="Times New Roman"/>
          <w:b w:val="false"/>
          <w:i w:val="false"/>
          <w:color w:val="000000"/>
          <w:sz w:val="28"/>
        </w:rPr>
        <w:t xml:space="preserve"> болып тіркелген, электрондық түрде 2019 жылғы 4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"8 702 649" деген сандары "8 631 539" деген сандарымен ауыстырылсын;</w:t>
      </w:r>
    </w:p>
    <w:bookmarkEnd w:id="2"/>
    <w:bookmarkStart w:name="z12" w:id="3"/>
    <w:p>
      <w:pPr>
        <w:spacing w:after="0"/>
        <w:ind w:left="0"/>
        <w:jc w:val="both"/>
      </w:pPr>
      <w:r>
        <w:rPr>
          <w:rFonts w:ascii="Times New Roman"/>
          <w:b w:val="false"/>
          <w:i w:val="false"/>
          <w:color w:val="000000"/>
          <w:sz w:val="28"/>
        </w:rPr>
        <w:t>
      "1 292 237" деген сандары "1 283 127" деген сандарымен ауыстырылсын;</w:t>
      </w:r>
    </w:p>
    <w:bookmarkEnd w:id="3"/>
    <w:bookmarkStart w:name="z13" w:id="4"/>
    <w:p>
      <w:pPr>
        <w:spacing w:after="0"/>
        <w:ind w:left="0"/>
        <w:jc w:val="both"/>
      </w:pPr>
      <w:r>
        <w:rPr>
          <w:rFonts w:ascii="Times New Roman"/>
          <w:b w:val="false"/>
          <w:i w:val="false"/>
          <w:color w:val="000000"/>
          <w:sz w:val="28"/>
        </w:rPr>
        <w:t>
      "21 537" деген сандары "26 597" деген сандарымен ауыстырылсын;</w:t>
      </w:r>
    </w:p>
    <w:bookmarkEnd w:id="4"/>
    <w:bookmarkStart w:name="z14" w:id="5"/>
    <w:p>
      <w:pPr>
        <w:spacing w:after="0"/>
        <w:ind w:left="0"/>
        <w:jc w:val="both"/>
      </w:pPr>
      <w:r>
        <w:rPr>
          <w:rFonts w:ascii="Times New Roman"/>
          <w:b w:val="false"/>
          <w:i w:val="false"/>
          <w:color w:val="000000"/>
          <w:sz w:val="28"/>
        </w:rPr>
        <w:t>
      "12 810" деген сандары "16 860" деген сандарымен ауыстырылсын;</w:t>
      </w:r>
    </w:p>
    <w:bookmarkEnd w:id="5"/>
    <w:bookmarkStart w:name="z15" w:id="6"/>
    <w:p>
      <w:pPr>
        <w:spacing w:after="0"/>
        <w:ind w:left="0"/>
        <w:jc w:val="both"/>
      </w:pPr>
      <w:r>
        <w:rPr>
          <w:rFonts w:ascii="Times New Roman"/>
          <w:b w:val="false"/>
          <w:i w:val="false"/>
          <w:color w:val="000000"/>
          <w:sz w:val="28"/>
        </w:rPr>
        <w:t>
      "7 376 065" деген сандары "7 304 955"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"8 732 902" деген сандары "8 661 792" деген сандарымен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1, 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Күнтуған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19 қарашадағы</w:t>
            </w:r>
            <w:r>
              <w:br/>
            </w:r>
            <w:r>
              <w:rPr>
                <w:rFonts w:ascii="Times New Roman"/>
                <w:b w:val="false"/>
                <w:i w:val="false"/>
                <w:color w:val="000000"/>
                <w:sz w:val="20"/>
              </w:rPr>
              <w:t>№ 49-2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1 қосымша</w:t>
            </w:r>
          </w:p>
        </w:tc>
      </w:tr>
    </w:tbl>
    <w:bookmarkStart w:name="z27" w:id="11"/>
    <w:p>
      <w:pPr>
        <w:spacing w:after="0"/>
        <w:ind w:left="0"/>
        <w:jc w:val="left"/>
      </w:pPr>
      <w:r>
        <w:rPr>
          <w:rFonts w:ascii="Times New Roman"/>
          <w:b/>
          <w:i w:val="false"/>
          <w:color w:val="000000"/>
        </w:rPr>
        <w:t xml:space="preserve"> 2019 жылға арналған Мойынқұм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113"/>
        <w:gridCol w:w="608"/>
        <w:gridCol w:w="7036"/>
        <w:gridCol w:w="2632"/>
        <w:gridCol w:w="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8661792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3582841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087"/>
        <w:gridCol w:w="693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19 қарашадағы</w:t>
            </w:r>
            <w:r>
              <w:br/>
            </w:r>
            <w:r>
              <w:rPr>
                <w:rFonts w:ascii="Times New Roman"/>
                <w:b w:val="false"/>
                <w:i w:val="false"/>
                <w:color w:val="000000"/>
                <w:sz w:val="20"/>
              </w:rPr>
              <w:t>№ 49-2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5 қосымша</w:t>
            </w:r>
          </w:p>
        </w:tc>
      </w:tr>
    </w:tbl>
    <w:bookmarkStart w:name="z32" w:id="12"/>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292"/>
        <w:gridCol w:w="3364"/>
        <w:gridCol w:w="1728"/>
        <w:gridCol w:w="1618"/>
        <w:gridCol w:w="3690"/>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014 "Елді мекендерді сумен жабдықтауды ұйымдастыру"</w:t>
            </w:r>
          </w:p>
          <w:bookmarkEnd w:id="13"/>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022 "Мемлекеттік органның күрделі шығыстары"</w:t>
            </w:r>
          </w:p>
          <w:bookmarkEnd w:id="14"/>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