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5615" w14:textId="d3d5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Мойынқұм ауданы ауылдық округтерінің бюджеттері туралы" Мойынқұм аудандық мәслихатының 2018 жылғы 24 желтоқсандағы №35-2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2019 жылғы 25 қарашадағы № 50-2 шешімі. Жамбыл облысының Әділет департаментінде 2019 жылғы 28 қарашада № 4434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 – 2021 жылдарға арналған аудандық бюджет туралы" Мойынқұм аудандық мәслихатының 2018 жылғы 19 желтоқсандағы № 34-3 шешіміне өзгерістер енгізу туралы" Мойынқұм аудандық мәслихатының 2019 жылғы 19 қарашадағы </w:t>
      </w:r>
      <w:r>
        <w:rPr>
          <w:rFonts w:ascii="Times New Roman"/>
          <w:b w:val="false"/>
          <w:i w:val="false"/>
          <w:color w:val="000000"/>
          <w:sz w:val="28"/>
        </w:rPr>
        <w:t>№ 49-2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4417</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Мойынқұм ауданы ауылдық округтерінің бюджеттері туралы" Мойынқұм аудандық мәслихатының 2018 жылғы 24 желтоқсандағы </w:t>
      </w:r>
      <w:r>
        <w:rPr>
          <w:rFonts w:ascii="Times New Roman"/>
          <w:b w:val="false"/>
          <w:i w:val="false"/>
          <w:color w:val="000000"/>
          <w:sz w:val="28"/>
        </w:rPr>
        <w:t>№ 35-2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4061</w:t>
      </w:r>
      <w:r>
        <w:rPr>
          <w:rFonts w:ascii="Times New Roman"/>
          <w:b w:val="false"/>
          <w:i w:val="false"/>
          <w:color w:val="000000"/>
          <w:sz w:val="28"/>
        </w:rPr>
        <w:t xml:space="preserve"> болып тіркелген, электрондық түрде 2019 жылғы 9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Мойынқұм ауылдық округі бойынша:</w:t>
      </w:r>
    </w:p>
    <w:bookmarkEnd w:id="2"/>
    <w:bookmarkStart w:name="z10" w:id="3"/>
    <w:p>
      <w:pPr>
        <w:spacing w:after="0"/>
        <w:ind w:left="0"/>
        <w:jc w:val="both"/>
      </w:pPr>
      <w:r>
        <w:rPr>
          <w:rFonts w:ascii="Times New Roman"/>
          <w:b w:val="false"/>
          <w:i w:val="false"/>
          <w:color w:val="000000"/>
          <w:sz w:val="28"/>
        </w:rPr>
        <w:t>
      1 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4"/>
    <w:p>
      <w:pPr>
        <w:spacing w:after="0"/>
        <w:ind w:left="0"/>
        <w:jc w:val="both"/>
      </w:pPr>
      <w:r>
        <w:rPr>
          <w:rFonts w:ascii="Times New Roman"/>
          <w:b w:val="false"/>
          <w:i w:val="false"/>
          <w:color w:val="000000"/>
          <w:sz w:val="28"/>
        </w:rPr>
        <w:t>
      "273 144" деген сандары "258 548" деген сандарымен ауыстырылсын;</w:t>
      </w:r>
    </w:p>
    <w:bookmarkEnd w:id="4"/>
    <w:bookmarkStart w:name="z13" w:id="5"/>
    <w:p>
      <w:pPr>
        <w:spacing w:after="0"/>
        <w:ind w:left="0"/>
        <w:jc w:val="both"/>
      </w:pPr>
      <w:r>
        <w:rPr>
          <w:rFonts w:ascii="Times New Roman"/>
          <w:b w:val="false"/>
          <w:i w:val="false"/>
          <w:color w:val="000000"/>
          <w:sz w:val="28"/>
        </w:rPr>
        <w:t>
      "249 266" деген сандары "234 670"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"284 004" деген сандары "269 408" деген сандарымен ауыстырылсын.</w:t>
      </w:r>
    </w:p>
    <w:bookmarkEnd w:id="6"/>
    <w:bookmarkStart w:name="z16" w:id="7"/>
    <w:p>
      <w:pPr>
        <w:spacing w:after="0"/>
        <w:ind w:left="0"/>
        <w:jc w:val="both"/>
      </w:pPr>
      <w:r>
        <w:rPr>
          <w:rFonts w:ascii="Times New Roman"/>
          <w:b w:val="false"/>
          <w:i w:val="false"/>
          <w:color w:val="000000"/>
          <w:sz w:val="28"/>
        </w:rPr>
        <w:t>
      Бірлік ауылдық округі бойынша:</w:t>
      </w:r>
    </w:p>
    <w:bookmarkEnd w:id="7"/>
    <w:bookmarkStart w:name="z17" w:id="8"/>
    <w:p>
      <w:pPr>
        <w:spacing w:after="0"/>
        <w:ind w:left="0"/>
        <w:jc w:val="both"/>
      </w:pPr>
      <w:r>
        <w:rPr>
          <w:rFonts w:ascii="Times New Roman"/>
          <w:b w:val="false"/>
          <w:i w:val="false"/>
          <w:color w:val="000000"/>
          <w:sz w:val="28"/>
        </w:rPr>
        <w:t>
      1 тармақта: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"147 332" деген сандары "151 326" деген сандарымен ауыстырылсын;</w:t>
      </w:r>
    </w:p>
    <w:bookmarkEnd w:id="9"/>
    <w:bookmarkStart w:name="z20" w:id="10"/>
    <w:p>
      <w:pPr>
        <w:spacing w:after="0"/>
        <w:ind w:left="0"/>
        <w:jc w:val="both"/>
      </w:pPr>
      <w:r>
        <w:rPr>
          <w:rFonts w:ascii="Times New Roman"/>
          <w:b w:val="false"/>
          <w:i w:val="false"/>
          <w:color w:val="000000"/>
          <w:sz w:val="28"/>
        </w:rPr>
        <w:t>
      "143 653" деген сандары "147 647" деген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2" w:id="11"/>
    <w:p>
      <w:pPr>
        <w:spacing w:after="0"/>
        <w:ind w:left="0"/>
        <w:jc w:val="both"/>
      </w:pPr>
      <w:r>
        <w:rPr>
          <w:rFonts w:ascii="Times New Roman"/>
          <w:b w:val="false"/>
          <w:i w:val="false"/>
          <w:color w:val="000000"/>
          <w:sz w:val="28"/>
        </w:rPr>
        <w:t>
      "147 511" деген сандары "151 505" деген сандарымен ауыстырылсын.</w:t>
      </w:r>
    </w:p>
    <w:bookmarkEnd w:id="11"/>
    <w:bookmarkStart w:name="z23" w:id="12"/>
    <w:p>
      <w:pPr>
        <w:spacing w:after="0"/>
        <w:ind w:left="0"/>
        <w:jc w:val="both"/>
      </w:pPr>
      <w:r>
        <w:rPr>
          <w:rFonts w:ascii="Times New Roman"/>
          <w:b w:val="false"/>
          <w:i w:val="false"/>
          <w:color w:val="000000"/>
          <w:sz w:val="28"/>
        </w:rPr>
        <w:t>
      Кеңес ауылдық округі бойынша:</w:t>
      </w:r>
    </w:p>
    <w:bookmarkEnd w:id="12"/>
    <w:bookmarkStart w:name="z24" w:id="13"/>
    <w:p>
      <w:pPr>
        <w:spacing w:after="0"/>
        <w:ind w:left="0"/>
        <w:jc w:val="both"/>
      </w:pPr>
      <w:r>
        <w:rPr>
          <w:rFonts w:ascii="Times New Roman"/>
          <w:b w:val="false"/>
          <w:i w:val="false"/>
          <w:color w:val="000000"/>
          <w:sz w:val="28"/>
        </w:rPr>
        <w:t>
      1 тармақта: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14"/>
    <w:p>
      <w:pPr>
        <w:spacing w:after="0"/>
        <w:ind w:left="0"/>
        <w:jc w:val="both"/>
      </w:pPr>
      <w:r>
        <w:rPr>
          <w:rFonts w:ascii="Times New Roman"/>
          <w:b w:val="false"/>
          <w:i w:val="false"/>
          <w:color w:val="000000"/>
          <w:sz w:val="28"/>
        </w:rPr>
        <w:t>
      "87 720" деген сандары "88 892" деген сандарымен ауыстырылсын;</w:t>
      </w:r>
    </w:p>
    <w:bookmarkEnd w:id="14"/>
    <w:bookmarkStart w:name="z27" w:id="15"/>
    <w:p>
      <w:pPr>
        <w:spacing w:after="0"/>
        <w:ind w:left="0"/>
        <w:jc w:val="both"/>
      </w:pPr>
      <w:r>
        <w:rPr>
          <w:rFonts w:ascii="Times New Roman"/>
          <w:b w:val="false"/>
          <w:i w:val="false"/>
          <w:color w:val="000000"/>
          <w:sz w:val="28"/>
        </w:rPr>
        <w:t>
      "84 747" деген сандары "85 919" деген сандарымен ауыстырылсын;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9" w:id="16"/>
    <w:p>
      <w:pPr>
        <w:spacing w:after="0"/>
        <w:ind w:left="0"/>
        <w:jc w:val="both"/>
      </w:pPr>
      <w:r>
        <w:rPr>
          <w:rFonts w:ascii="Times New Roman"/>
          <w:b w:val="false"/>
          <w:i w:val="false"/>
          <w:color w:val="000000"/>
          <w:sz w:val="28"/>
        </w:rPr>
        <w:t>
      "88 536" деген сандары "89 708" деген сандарымен ауыстырылсын.</w:t>
      </w:r>
    </w:p>
    <w:bookmarkEnd w:id="16"/>
    <w:bookmarkStart w:name="z30" w:id="17"/>
    <w:p>
      <w:pPr>
        <w:spacing w:after="0"/>
        <w:ind w:left="0"/>
        <w:jc w:val="both"/>
      </w:pPr>
      <w:r>
        <w:rPr>
          <w:rFonts w:ascii="Times New Roman"/>
          <w:b w:val="false"/>
          <w:i w:val="false"/>
          <w:color w:val="000000"/>
          <w:sz w:val="28"/>
        </w:rPr>
        <w:t>
      Шығанақ ауылдық округі бойынша:</w:t>
      </w:r>
    </w:p>
    <w:bookmarkEnd w:id="17"/>
    <w:bookmarkStart w:name="z31" w:id="18"/>
    <w:p>
      <w:pPr>
        <w:spacing w:after="0"/>
        <w:ind w:left="0"/>
        <w:jc w:val="both"/>
      </w:pPr>
      <w:r>
        <w:rPr>
          <w:rFonts w:ascii="Times New Roman"/>
          <w:b w:val="false"/>
          <w:i w:val="false"/>
          <w:color w:val="000000"/>
          <w:sz w:val="28"/>
        </w:rPr>
        <w:t>
      1 тармақта: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3" w:id="19"/>
    <w:p>
      <w:pPr>
        <w:spacing w:after="0"/>
        <w:ind w:left="0"/>
        <w:jc w:val="both"/>
      </w:pPr>
      <w:r>
        <w:rPr>
          <w:rFonts w:ascii="Times New Roman"/>
          <w:b w:val="false"/>
          <w:i w:val="false"/>
          <w:color w:val="000000"/>
          <w:sz w:val="28"/>
        </w:rPr>
        <w:t>
      "110 967" деген сандары "109 983" деген сандарымен ауыстырылсын;</w:t>
      </w:r>
    </w:p>
    <w:bookmarkEnd w:id="19"/>
    <w:bookmarkStart w:name="z34" w:id="20"/>
    <w:p>
      <w:pPr>
        <w:spacing w:after="0"/>
        <w:ind w:left="0"/>
        <w:jc w:val="both"/>
      </w:pPr>
      <w:r>
        <w:rPr>
          <w:rFonts w:ascii="Times New Roman"/>
          <w:b w:val="false"/>
          <w:i w:val="false"/>
          <w:color w:val="000000"/>
          <w:sz w:val="28"/>
        </w:rPr>
        <w:t>
      "105 687" деген сандары "104 703" деген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6" w:id="21"/>
    <w:p>
      <w:pPr>
        <w:spacing w:after="0"/>
        <w:ind w:left="0"/>
        <w:jc w:val="both"/>
      </w:pPr>
      <w:r>
        <w:rPr>
          <w:rFonts w:ascii="Times New Roman"/>
          <w:b w:val="false"/>
          <w:i w:val="false"/>
          <w:color w:val="000000"/>
          <w:sz w:val="28"/>
        </w:rPr>
        <w:t>
      "113 367" деген сандары "112 383" деген сандарымен ауыстырылсын.</w:t>
      </w:r>
    </w:p>
    <w:bookmarkEnd w:id="21"/>
    <w:bookmarkStart w:name="z37" w:id="2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p>
    <w:bookmarkEnd w:id="22"/>
    <w:bookmarkStart w:name="z38" w:id="23"/>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23"/>
    <w:bookmarkStart w:name="z39" w:id="2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Күнтуған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Акимов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25 қарашадағы</w:t>
            </w:r>
            <w:r>
              <w:br/>
            </w:r>
            <w:r>
              <w:rPr>
                <w:rFonts w:ascii="Times New Roman"/>
                <w:b w:val="false"/>
                <w:i w:val="false"/>
                <w:color w:val="000000"/>
                <w:sz w:val="20"/>
              </w:rPr>
              <w:t>№ 50-2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1 қосымша</w:t>
            </w:r>
          </w:p>
        </w:tc>
      </w:tr>
    </w:tbl>
    <w:bookmarkStart w:name="z46" w:id="25"/>
    <w:p>
      <w:pPr>
        <w:spacing w:after="0"/>
        <w:ind w:left="0"/>
        <w:jc w:val="left"/>
      </w:pPr>
      <w:r>
        <w:rPr>
          <w:rFonts w:ascii="Times New Roman"/>
          <w:b/>
          <w:i w:val="false"/>
          <w:color w:val="000000"/>
        </w:rPr>
        <w:t xml:space="preserve"> 2019 жылға арналған Мойынқұм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258548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269408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25 қарашадағы</w:t>
            </w:r>
            <w:r>
              <w:br/>
            </w:r>
            <w:r>
              <w:rPr>
                <w:rFonts w:ascii="Times New Roman"/>
                <w:b w:val="false"/>
                <w:i w:val="false"/>
                <w:color w:val="000000"/>
                <w:sz w:val="20"/>
              </w:rPr>
              <w:t>№ 50-2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4 қосымша</w:t>
            </w:r>
          </w:p>
        </w:tc>
      </w:tr>
    </w:tbl>
    <w:bookmarkStart w:name="z51" w:id="26"/>
    <w:p>
      <w:pPr>
        <w:spacing w:after="0"/>
        <w:ind w:left="0"/>
        <w:jc w:val="left"/>
      </w:pPr>
      <w:r>
        <w:rPr>
          <w:rFonts w:ascii="Times New Roman"/>
          <w:b/>
          <w:i w:val="false"/>
          <w:color w:val="000000"/>
        </w:rPr>
        <w:t xml:space="preserve"> 2019 жылға арналған Бірлік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25 қарашадағы</w:t>
            </w:r>
            <w:r>
              <w:br/>
            </w:r>
            <w:r>
              <w:rPr>
                <w:rFonts w:ascii="Times New Roman"/>
                <w:b w:val="false"/>
                <w:i w:val="false"/>
                <w:color w:val="000000"/>
                <w:sz w:val="20"/>
              </w:rPr>
              <w:t>№ 50-2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7 қосымша</w:t>
            </w:r>
          </w:p>
        </w:tc>
      </w:tr>
    </w:tbl>
    <w:bookmarkStart w:name="z56" w:id="27"/>
    <w:p>
      <w:pPr>
        <w:spacing w:after="0"/>
        <w:ind w:left="0"/>
        <w:jc w:val="left"/>
      </w:pPr>
      <w:r>
        <w:rPr>
          <w:rFonts w:ascii="Times New Roman"/>
          <w:b/>
          <w:i w:val="false"/>
          <w:color w:val="000000"/>
        </w:rPr>
        <w:t xml:space="preserve"> 2019 жылға арналған Кеңес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25 қарашадағы</w:t>
            </w:r>
            <w:r>
              <w:br/>
            </w:r>
            <w:r>
              <w:rPr>
                <w:rFonts w:ascii="Times New Roman"/>
                <w:b w:val="false"/>
                <w:i w:val="false"/>
                <w:color w:val="000000"/>
                <w:sz w:val="20"/>
              </w:rPr>
              <w:t>№ 50-2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10 қосымша</w:t>
            </w:r>
          </w:p>
        </w:tc>
      </w:tr>
    </w:tbl>
    <w:bookmarkStart w:name="z61" w:id="28"/>
    <w:p>
      <w:pPr>
        <w:spacing w:after="0"/>
        <w:ind w:left="0"/>
        <w:jc w:val="left"/>
      </w:pPr>
      <w:r>
        <w:rPr>
          <w:rFonts w:ascii="Times New Roman"/>
          <w:b/>
          <w:i w:val="false"/>
          <w:color w:val="000000"/>
        </w:rPr>
        <w:t xml:space="preserve"> 2019 жылға арналған Шығанақ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