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bac7" w14:textId="071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14 ақпандағы № 09/02 қаулысы. Қарағанды облысының Әділет департаментінде 2019 жылғы 15 ақпанда № 5188 болып тіркелді. Күші жойылды - Қарағанды облысының әкімдігінің 2020 жылғы 26 наурыздағы № 18/02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26.03.2020 № 18/02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(Нормативтік құқықтық актілердің мемлекеттік тіркеу тізілімінде № 11223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тыңайтқыш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2018 жылғы 20 наурыздағы № 12/01 "Тыңайтқыштар тізбесі мен субсидиялар нормаларын белгілеу туралы" (Нормативтік құқықтық актілердің мемлекеттік тіркеу тізілімінде № 4676 болып тіркелген, 2018 жылғы 12 сәуірдегі № 40 (22299) "Индустриальная Караганда" және 2018 жылғы 12 сәуірдегі № 40 (22492) "Орталық Қазақстан" газеттерінде, Қазақстан Республикасы Нормативтік құқықтық актілерінің эталондық бақылау банкінде электрондық түрде 2018 жылғы 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сатушыдан сатып алынған тыңайтқыштардың 1 тоннасына (килограмм, литр) субсидиялау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заттың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тоннасына (килограмм, литр) субсидиялау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аммонилі N-6,8, нитратты N-6,8, амидті N-13,5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орынының фосфоритті концентраты мен ұны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(калий сульфаты)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 15:15:15 маркалы нитроаммофоска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азот-фосфор -калийлі тыңайтқыш (NPK-тыңайтқыш)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азот-фосфор-калилі тыңайтқыш -нитроаммофоска (азофоска), 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калий тыңайтқыш-нитроаммофоска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қышқылымен ыдырату арқылы алынған нитроаммофоска (азофоска) 1:1:1 (16:16:16:)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азот-фосфор-калийлі-нитроаммофоска (азофоска) NPК-тыңайтқыш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минералды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тыңайтқыштар)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(тукоқоспалар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азот-фосфор-калийлі тыңайтқыш (диаммофоска)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азот-фосфор–калий-күкірті бар тыңайтқыш (NPSK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А, Б, В маркалары (NPS-тыңайтқыш)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аммонилі N 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тыңайтқышы (РК-тыңайтқыш)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Фосфор-калий-күкіртті тыңайтқышы (РКS-тыңайтқыш)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Фосфор-күкіртті тыңайтқыш (РS-тыңайтқыш)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күкіртқұрамды тыңайтқыш, NP+S=20:20+14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кешенді тыңайтқыш 20:20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кешенді тыңайтқыш 20:20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(NP+S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фосфор күкірт құрамды тыңайтқыш, NP+S =16:20+12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агрохимикаты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тыңайтқышы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калийлі монофосфаты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микробиотыңайқыш" құрамында микроэлементтері бар қоректендіретін ерітінділер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Fe-2,5, фитобайланыс Mo-2,0, фитобайланыс Cu-1,0, фитобайланыс Zn-2,5, фитобайланыс Mn-1,0, фитобайланыс Сo-0,5, фитобайланыс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(кальций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А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Б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13-40-13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 темір хелаты DTPA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темір хелаты DTPA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мырыш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Mn-13"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Cu-15"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Stopit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Tenso Coctail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Brassitrel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(күкіртқышқылды магний), А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(күкіртқышқылды магний), Б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(күкіртқышқылды магний), В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маркасы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фульво қышқылдары-3-5, ульминқышқылы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су балдырларының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"Универсал"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"Рост"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тыңайтқышы "Зерновой"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тыңайтқышы "Масличный"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тыңайтқышы "Свекла"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 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дақылдарға)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дақылдарға)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минералды тыңайтқышы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 , P2O5-17% (фосфор пентоксиді)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аминқышқылы-33,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дақылдарға арналған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қайнатуға арналған арпа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Универсальный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аминқышқылы-10, полисахаридтер-6,1, ауксиндер-0,6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маркасы: N-16,15, MgO-1,92, SO3-2,02, Cu-0,3, Fe-0,35,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P2O5 -30, Mn-7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маркалыVittafos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K2O-16,Mg - 2, B-0,02, Cu-0,05, Fe-0,1, Mn-0,05, Mo-0,005,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Cu- 0,01, Fe- 0,02, Mn- 0,01, Mo- 0,005,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P2O5 -10, K2O-20,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аминқышқылы-2,0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аминқышқылы -10%, всего N-3, барлығы N-3, с.і. аммонийлі-0,6, нитратты-0,7, ограникалық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түрінде-КН2РО3),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хелаттаушы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қышқылы-38,9, фульвоқышқылы-7,6, N-0,014, P2O5-1,67, K2O-2,98, Fe-31,2, CaO-56,7, MgO-67,1, Co-0,051, Zn-0,23, Cu-0,30, Mn-31,4, Mo-0,10, Si2O-63,1, құрғақ қалдық-8,4, күл 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Моноформы" сұйық микротыңайтқышы, "Волски Моно-Сера"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В-0,15, Mn- 0,31, Fe-0,3, Mo-0,2, Со-0,08, Se-0,009, Cr-0,001, Ni-0,006, Li-0,04, N-0,4, K2О-0,03, SО3-5,7, MgО-1,32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 Mn-0,05, Fe-0,03, Mo-0,05, Со-0,001, Se-0,001, N-27, P2О5-2, K2О-3, SО3-1,26, MgО- 0,15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"Страда" сұйық кешенді минералды тыңайтқыш, "Страда Р"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P2О5-20, K2О-5, SО3-0,8, MgО-0,18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18-18-18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20-20-20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15-30-15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15-5-30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13-40-13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13-5-40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Моно Бор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аминқышқылдары-1,5;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Моно Марганец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аминқышқылдары – 1,39; органикалық қышқылдар- 7,20; моносахаридтер- 0,00329; фитогормондар -0,00038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Моно мыс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N- 5,40; SO3- 2,66; Cu- 5,65; аминқышқылдары-2,68; органикалық қышқылдар- 6,20; моносахаридтер- 0,00397; фитогормондар - 0,00045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N- 3,98; MgO- 4,53; SO3 -3,91; Cu- 0,51; В- 0,51; Fe-0,60; Mn-0,94; Zn- 0,50; аминқышқылдары- 5,19; органикалық қышқылдар-5,30; моносахаридтер-0,00379; фитогормондар-0,00043; гуминқышқылдары-0,25, фульвоқышқылдары-0,045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Макро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N- 11,1; Р2О5- 4,03; К2О- 6,47; SO3- 0,02; Cu-0,01; В- 0,02; Fe- 0,02; Mn- 0,01; Zn- 0,01; аминқышқылдары- 3,0 %; органиқалық қышқылдар- 0,7; моносахаридтер- 0,00388; фитогормондар -0,00044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Супер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К2О-5,0; MgO-2,46; SO3- 0,35; Cu -0,37; В- 0,37; Fe- 0,07; Mn- 0,04; Zn- 0,21; Мо- 0,002; аминқышқылдары- 2,86; органиқалық қышқылдар -2,30; моносахаридтер- 0,00403; фитогормондар -0,00046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Моно Мырыш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Zn- 7,67; N- 5,41; SО3 -3,61; аминокислоты – 2,78; органические кислоты- 8,35; моносахариды- 0,00385; фитогормоны- 0,00044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Кальцийлі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N- 8,86, MgO- 0,71; SO3 - 0,77; СаО- 15,0; Cu-0,02; В-0,04; Fe- 0,21; Mn - 0,11; Zn – 0,02; аминқыщқылдары – 0,78; органикалық қышқылдар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Фосфорлы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N- 4,53, Р2О5- 30,00; В- 0,51; Zn- 0,51; SO3 -0,25; аминқышқылдары- 0,08; органикалық қышқылдар -4,5; моносахаридтер- 0,00365; фитогормондар - 0,00042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Молибденді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аминқышқылдары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MgO- 0,1; SO3- 0,08; Cu-0,015; В- 0,01; Fe- 0,01; Mn-0,02; Мо- 0,006; Zn- 0,02; Р2О5 –1,0; К2О–1,1, Si-0,004; Co – 0,004; аминқышқылдары – 35,0; моносахаридтер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тыңайтқыштары, 3:18:18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тыңайтқыштары, 5:20:5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N- 5,0, Р2О5- 20,0; К2О-5,0; MgO-0,01; SO3-0,01; В-0,02; Cu-0,04; Fe- 0,07; Mn- 0,035; Мо- 0,01; Zn- 0,01; Si-0,01; Co- 0,001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тыңайтқыштары, 9:18:9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12%, фульвоқышқылдар 2%, органикалық төмен молекулярлы қышқылдар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"Вымпел" (Vimpel ) органо-минералды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полиэтиленоксидтер-77, гумин қышқылдарының шайылған тұздары-30 г/л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мультикешен"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дәндерге арналған"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Оракул бор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Оракул мырыш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(с.і. N – 5,2, SO3 – 7,3, аминқышқылдары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күкірт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мыс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(с.і.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темір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(с.і. N – 7,3, SO3 – 9,3, аминқышқылдары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марганец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(с.і. N – 3, SO3 – 7,5, аминқышқылдары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молибден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(с.і. N – 7,1, аминқышқылдары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 Fe-Lo (темір хелаты 13%)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N-2,P2O5-2, K2O-2, аминқышқылдары-12,5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ЭКОСС-КАТ маркалы "Биогумат" түрлі органоминералды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P2O5-4, K2O-5, Zn-0,46, Са-0,9, Mg-0,7, S-0,4, Cu-0,037,Co-0,005, Fe-0,21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ЭКОСС-КАТ маркалы "Неогумус" түрлі органоминералды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P2O5-5, K2O-5, Zn-0,46, Са-0,9, Mg-0,7, S-0,4, Cu-0,037, Co-0,005, Fe-0,21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мочевиналы (UP - UREA PHOSPHATE)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P2О5-44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"Фитомикрофертилайзер"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1; Fe – 0,9; Zn – 0,7; Co – 0,5; Cu –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