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9e8b" w14:textId="9849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туралы" Қарағанды облысы әкімдігінің 2016 жылғы 01 сәуірдегі № 20/01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30 мамырдағы № 32/04 қаулысы. Қарағанды облысының Әділет департаментінде 2019 жылғы 4 маусымда № 5371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туралы" Қарағанды облысы әкімдігінің 2016 жылғы 01 сәуірдегі № 20/01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3748 болып тіркелген; 2016 жылғы 14 сәуірдегі № 64 (22169) "Орталық Қазақстан" және 2016 жылғы 14 сәуірдегі № 46 (21991) "Индустриальная Караганда" газеттерінде жарияланған; 2016 жылғы 14 сәуірде "Әділет"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мемлекеттік сатып алу басқармасы" мемлекеттік мекемесі қолданыстағы заңнамаға сәйкес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