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0a68" w14:textId="3b20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Малшыбай ауылының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2019 жылғы 27 желтоқсандағы № 42/373 шешімі. Қарағанды облысының Әділет департаментінде 2019 жылғы 31 желтоқсанда № 5632 болып тіркелді. Күші жойылды - Ұлытау облысы Жезқазған қалалық мәслихатының 2024 жылғы 5 тамыздағы № 20/122 шешімімен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қалалық мәслихатының 05.08.2024 </w:t>
      </w:r>
      <w:r>
        <w:rPr>
          <w:rFonts w:ascii="Times New Roman"/>
          <w:b w:val="false"/>
          <w:i w:val="false"/>
          <w:color w:val="ff0000"/>
          <w:sz w:val="28"/>
        </w:rPr>
        <w:t>№ 20/122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құқықытық актілерді мемлекеттік тіркеу тізілімінде № 15630 болып тіркелген) сәйкес Жезқазған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Малшыбай ауылының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Ордубаев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маслихаттың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w:t>
            </w:r>
            <w:r>
              <w:br/>
            </w:r>
            <w:r>
              <w:rPr>
                <w:rFonts w:ascii="Times New Roman"/>
                <w:b w:val="false"/>
                <w:i w:val="false"/>
                <w:color w:val="000000"/>
                <w:sz w:val="20"/>
              </w:rPr>
              <w:t>мәслихатының</w:t>
            </w:r>
            <w:r>
              <w:br/>
            </w:r>
            <w:r>
              <w:rPr>
                <w:rFonts w:ascii="Times New Roman"/>
                <w:b w:val="false"/>
                <w:i w:val="false"/>
                <w:color w:val="000000"/>
                <w:sz w:val="20"/>
              </w:rPr>
              <w:t>27 желтоқсандағы</w:t>
            </w:r>
            <w:r>
              <w:br/>
            </w:r>
            <w:r>
              <w:rPr>
                <w:rFonts w:ascii="Times New Roman"/>
                <w:b w:val="false"/>
                <w:i w:val="false"/>
                <w:color w:val="000000"/>
                <w:sz w:val="20"/>
              </w:rPr>
              <w:t>2019 жылғы № 42/373</w:t>
            </w:r>
            <w:r>
              <w:br/>
            </w:r>
            <w:r>
              <w:rPr>
                <w:rFonts w:ascii="Times New Roman"/>
                <w:b w:val="false"/>
                <w:i w:val="false"/>
                <w:color w:val="000000"/>
                <w:sz w:val="20"/>
              </w:rPr>
              <w:t>шешімімен бекітілген</w:t>
            </w:r>
          </w:p>
        </w:tc>
      </w:tr>
    </w:tbl>
    <w:bookmarkStart w:name="z10" w:id="3"/>
    <w:p>
      <w:pPr>
        <w:spacing w:after="0"/>
        <w:ind w:left="0"/>
        <w:jc w:val="left"/>
      </w:pPr>
      <w:r>
        <w:rPr>
          <w:rFonts w:ascii="Times New Roman"/>
          <w:b/>
          <w:i w:val="false"/>
          <w:color w:val="000000"/>
        </w:rPr>
        <w:t xml:space="preserve"> Малшыбай ауылының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Малшыбай ауылының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туралы"(нормативтік құқықтық актілерді мемлекеттік тіркеу тізілімінде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Жезқазған қалалық мәслихатының 18.11.2021 </w:t>
      </w:r>
      <w:r>
        <w:rPr>
          <w:rFonts w:ascii="Times New Roman"/>
          <w:b w:val="false"/>
          <w:i w:val="false"/>
          <w:color w:val="000000"/>
          <w:sz w:val="28"/>
        </w:rPr>
        <w:t>№ 12/104</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Жезқазған қалалық мәслихаты (бұдан әрі – қалалық мәслихат) бекітеді.</w:t>
      </w:r>
    </w:p>
    <w:bookmarkEnd w:id="12"/>
    <w:bookmarkStart w:name="z74"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Қарағанды облысы Осакаров аудандық мәслихатының 18.11.2021 </w:t>
      </w:r>
      <w:r>
        <w:rPr>
          <w:rFonts w:ascii="Times New Roman"/>
          <w:b w:val="false"/>
          <w:i w:val="false"/>
          <w:color w:val="000000"/>
          <w:sz w:val="28"/>
        </w:rPr>
        <w:t>№ 12/104</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75" w:id="14"/>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Қарағанды облысы Осакаров аудандық мәслихатының 18.11.2021 </w:t>
      </w:r>
      <w:r>
        <w:rPr>
          <w:rFonts w:ascii="Times New Roman"/>
          <w:b w:val="false"/>
          <w:i w:val="false"/>
          <w:color w:val="000000"/>
          <w:sz w:val="28"/>
        </w:rPr>
        <w:t>№ 12/104</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76" w:id="15"/>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Қарағанды облысы Осакаров аудандық мәслихатының 18.11.2021 </w:t>
      </w:r>
      <w:r>
        <w:rPr>
          <w:rFonts w:ascii="Times New Roman"/>
          <w:b w:val="false"/>
          <w:i w:val="false"/>
          <w:color w:val="000000"/>
          <w:sz w:val="28"/>
        </w:rPr>
        <w:t>№ 12/104</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6"/>
    <w:bookmarkStart w:name="z21" w:id="17"/>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Малшыбай ауылы (бұдан әрі - ауыл)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қалалық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бюджетін түзетуді келісу;</w:t>
      </w:r>
    </w:p>
    <w:p>
      <w:pPr>
        <w:spacing w:after="0"/>
        <w:ind w:left="0"/>
        <w:jc w:val="both"/>
      </w:pPr>
      <w:r>
        <w:rPr>
          <w:rFonts w:ascii="Times New Roman"/>
          <w:b w:val="false"/>
          <w:i w:val="false"/>
          <w:color w:val="000000"/>
          <w:sz w:val="28"/>
        </w:rPr>
        <w:t>
      Малшыбай ауылы әкімінің аппаратының (бұдан әрі – ауыл әкімінің аппараты)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bookmarkStart w:name="z22" w:id="18"/>
    <w:p>
      <w:pPr>
        <w:spacing w:after="0"/>
        <w:ind w:left="0"/>
        <w:jc w:val="both"/>
      </w:pPr>
      <w:r>
        <w:rPr>
          <w:rFonts w:ascii="Times New Roman"/>
          <w:b w:val="false"/>
          <w:i w:val="false"/>
          <w:color w:val="000000"/>
          <w:sz w:val="28"/>
        </w:rPr>
        <w:t>
      ауылдың коммуналдық мүлкін иеліктен шығаруды келісу;</w:t>
      </w:r>
    </w:p>
    <w:bookmarkEnd w:id="18"/>
    <w:bookmarkStart w:name="z23" w:id="1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9"/>
    <w:bookmarkStart w:name="z24" w:id="20"/>
    <w:p>
      <w:pPr>
        <w:spacing w:after="0"/>
        <w:ind w:left="0"/>
        <w:jc w:val="both"/>
      </w:pPr>
      <w:r>
        <w:rPr>
          <w:rFonts w:ascii="Times New Roman"/>
          <w:b w:val="false"/>
          <w:i w:val="false"/>
          <w:color w:val="000000"/>
          <w:sz w:val="28"/>
        </w:rPr>
        <w:t>
      Малшыбай ауылы әкімі кандидат ретінде тіркеу үшін Жезқазған қалалық сайлау комиссиясына одан әрі енгізу үшін Жезқазған қаласы әкімінің ауыл әкімі лауазымына ұсынған кандидатураларын келісу;</w:t>
      </w:r>
    </w:p>
    <w:bookmarkEnd w:id="20"/>
    <w:bookmarkStart w:name="z25" w:id="21"/>
    <w:p>
      <w:pPr>
        <w:spacing w:after="0"/>
        <w:ind w:left="0"/>
        <w:jc w:val="both"/>
      </w:pPr>
      <w:r>
        <w:rPr>
          <w:rFonts w:ascii="Times New Roman"/>
          <w:b w:val="false"/>
          <w:i w:val="false"/>
          <w:color w:val="000000"/>
          <w:sz w:val="28"/>
        </w:rPr>
        <w:t>
      ауыл әкімін лауазымынан босату туралы мәселеге бастамашылық жасау;</w:t>
      </w:r>
    </w:p>
    <w:bookmarkEnd w:id="21"/>
    <w:bookmarkStart w:name="z26" w:id="2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2"/>
    <w:bookmarkStart w:name="z27" w:id="2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Жезқазған қалалық мәслихатының 18.11.2021 </w:t>
      </w:r>
      <w:r>
        <w:rPr>
          <w:rFonts w:ascii="Times New Roman"/>
          <w:b w:val="false"/>
          <w:i w:val="false"/>
          <w:color w:val="000000"/>
          <w:sz w:val="28"/>
        </w:rPr>
        <w:t>№ 12/104</w:t>
      </w:r>
      <w:r>
        <w:rPr>
          <w:rFonts w:ascii="Times New Roman"/>
          <w:b w:val="false"/>
          <w:i w:val="false"/>
          <w:color w:val="ff0000"/>
          <w:sz w:val="28"/>
        </w:rPr>
        <w:t xml:space="preserve"> шешімімен (қол қойылған күнінен бастап қолданысқа енгізіледі). </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5. Жиналысты ауыл әкімі дербес не жиналыс мүшелерінің кемінде он пайызының бастамасы бойынша, бірақ тоқсанына кемінде бір рет шақырылады және өткізіледі.</w:t>
      </w:r>
    </w:p>
    <w:bookmarkEnd w:id="24"/>
    <w:bookmarkStart w:name="z29" w:id="2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5"/>
    <w:bookmarkStart w:name="z30" w:id="2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Жезқазған қалалық мәслихатының 18.11.2021 </w:t>
      </w:r>
      <w:r>
        <w:rPr>
          <w:rFonts w:ascii="Times New Roman"/>
          <w:b w:val="false"/>
          <w:i w:val="false"/>
          <w:color w:val="000000"/>
          <w:sz w:val="28"/>
        </w:rPr>
        <w:t>№ 12/104</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xml:space="preserve">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оған сәйкес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хабардар етіледі.</w:t>
      </w:r>
    </w:p>
    <w:bookmarkEnd w:id="2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Жезқазған қалалық мәслихатының 18.11.2021 </w:t>
      </w:r>
      <w:r>
        <w:rPr>
          <w:rFonts w:ascii="Times New Roman"/>
          <w:b w:val="false"/>
          <w:i w:val="false"/>
          <w:color w:val="000000"/>
          <w:sz w:val="28"/>
        </w:rPr>
        <w:t>№ 12/104</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8"/>
    <w:bookmarkStart w:name="z39" w:id="2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9"/>
    <w:bookmarkStart w:name="z40" w:id="3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0"/>
    <w:bookmarkStart w:name="z41" w:id="3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1"/>
    <w:bookmarkStart w:name="z42" w:id="32"/>
    <w:p>
      <w:pPr>
        <w:spacing w:after="0"/>
        <w:ind w:left="0"/>
        <w:jc w:val="both"/>
      </w:pPr>
      <w:r>
        <w:rPr>
          <w:rFonts w:ascii="Times New Roman"/>
          <w:b w:val="false"/>
          <w:i w:val="false"/>
          <w:color w:val="000000"/>
          <w:sz w:val="28"/>
        </w:rPr>
        <w:t>
      9. Жиналыстың күн тәртібін ауыл әкімінің аппараты жиналыс мүшелері, ауыл әкімі енгізген ұсыныстар негізінде қалыптастырады.</w:t>
      </w:r>
    </w:p>
    <w:bookmarkEnd w:id="32"/>
    <w:bookmarkStart w:name="z43" w:id="3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3"/>
    <w:bookmarkStart w:name="z44" w:id="3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4"/>
    <w:bookmarkStart w:name="z45" w:id="35"/>
    <w:p>
      <w:pPr>
        <w:spacing w:after="0"/>
        <w:ind w:left="0"/>
        <w:jc w:val="both"/>
      </w:pPr>
      <w:r>
        <w:rPr>
          <w:rFonts w:ascii="Times New Roman"/>
          <w:b w:val="false"/>
          <w:i w:val="false"/>
          <w:color w:val="000000"/>
          <w:sz w:val="28"/>
        </w:rPr>
        <w:t>
      Жиналысты шақырудың күн тәртібін жиналыс бекітеді.</w:t>
      </w:r>
    </w:p>
    <w:bookmarkEnd w:id="35"/>
    <w:bookmarkStart w:name="z46" w:id="3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6"/>
    <w:bookmarkStart w:name="z47" w:id="37"/>
    <w:p>
      <w:pPr>
        <w:spacing w:after="0"/>
        <w:ind w:left="0"/>
        <w:jc w:val="both"/>
      </w:pPr>
      <w:r>
        <w:rPr>
          <w:rFonts w:ascii="Times New Roman"/>
          <w:b w:val="false"/>
          <w:i w:val="false"/>
          <w:color w:val="000000"/>
          <w:sz w:val="28"/>
        </w:rPr>
        <w:t>
      10. Жиналысты ауыл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қалалық мәслихатының депутаттары, бұқаралық ақпарат құралдарының және қоғамдық бірлестіктердің өкілдері қатыса алады.</w:t>
      </w:r>
    </w:p>
    <w:bookmarkEnd w:id="3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Жезқазған қалалық мәслихатының 18.11.2021 </w:t>
      </w:r>
      <w:r>
        <w:rPr>
          <w:rFonts w:ascii="Times New Roman"/>
          <w:b w:val="false"/>
          <w:i w:val="false"/>
          <w:color w:val="000000"/>
          <w:sz w:val="28"/>
        </w:rPr>
        <w:t>№ 12/104</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w:t>
      </w:r>
    </w:p>
    <w:bookmarkEnd w:id="38"/>
    <w:bookmarkStart w:name="z50" w:id="39"/>
    <w:p>
      <w:pPr>
        <w:spacing w:after="0"/>
        <w:ind w:left="0"/>
        <w:jc w:val="both"/>
      </w:pPr>
      <w:r>
        <w:rPr>
          <w:rFonts w:ascii="Times New Roman"/>
          <w:b w:val="false"/>
          <w:i w:val="false"/>
          <w:color w:val="000000"/>
          <w:sz w:val="28"/>
        </w:rPr>
        <w:t>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9"/>
    <w:bookmarkStart w:name="z51" w:id="4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0"/>
    <w:bookmarkStart w:name="z52" w:id="4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1"/>
    <w:bookmarkStart w:name="z53" w:id="4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2"/>
    <w:bookmarkStart w:name="z54" w:id="4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3"/>
    <w:bookmarkStart w:name="z55" w:id="4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Жезқазған қалалық мәслихатының 18.11.2021 </w:t>
      </w:r>
      <w:r>
        <w:rPr>
          <w:rFonts w:ascii="Times New Roman"/>
          <w:b w:val="false"/>
          <w:i w:val="false"/>
          <w:color w:val="000000"/>
          <w:sz w:val="28"/>
        </w:rPr>
        <w:t>№ 12/104</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64" w:id="45"/>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Жезқазған қалалық мәслихатының 18.11.2021 </w:t>
      </w:r>
      <w:r>
        <w:rPr>
          <w:rFonts w:ascii="Times New Roman"/>
          <w:b w:val="false"/>
          <w:i w:val="false"/>
          <w:color w:val="000000"/>
          <w:sz w:val="28"/>
        </w:rPr>
        <w:t>№ 12/104</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67" w:id="46"/>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облысы Жезқазған қалалық мәслихатының 18.11.2021 </w:t>
      </w:r>
      <w:r>
        <w:rPr>
          <w:rFonts w:ascii="Times New Roman"/>
          <w:b w:val="false"/>
          <w:i w:val="false"/>
          <w:color w:val="000000"/>
          <w:sz w:val="28"/>
        </w:rPr>
        <w:t>№ 12/104</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68" w:id="4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әкімі мақұлдаған шешімдердің орындалуын қамтамасыз етеді.</w:t>
      </w:r>
    </w:p>
    <w:bookmarkEnd w:id="47"/>
    <w:bookmarkStart w:name="z69" w:id="48"/>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48"/>
    <w:bookmarkStart w:name="z70" w:id="4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9"/>
    <w:bookmarkStart w:name="z71" w:id="5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0"/>
    <w:bookmarkStart w:name="z72" w:id="5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қала әкіміне жиналыстың шешімін орындауға жауапты лауазымды адамның жоғары тұрған басшыларына жолдайды.</w:t>
      </w:r>
    </w:p>
    <w:bookmarkEnd w:id="51"/>
    <w:bookmarkStart w:name="z73" w:id="5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