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35c9" w14:textId="7f23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2018 жылғы 26 желтоқсандағы ХХХ сессиясының № 267 "2019 - 2021 жылдарға арналған Жәйрем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2019 жылғы 22 тамыздағы № 315 шешімі. Қарағанды облысының Әділет департаментінде 2019 жылғы 5 қыркүйекте № 5453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2018 жылғы 26 желтоқсандағы ХХХ сессиясының № 267 "2019 - 2021 жылдарға арналған Жәйрем кентінің бюджеті туралы" (нормативтік құқықтық актілерді мемлекеттік тіркеу Тізілімінде 5141 нөмерімен тіркелген, 2019 жылғы 19 қаңтарда № 3 (938) "Қазыналы өңір" газетінде, 2019 жылғы 23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453 921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430 735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463 900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9 979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Шамбулов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бюджеттен Жәйрем кентінің бюджетіне жергілікті бюджеттерден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бойынша нысаналы трансферттердің бөлінуі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