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c1dd" w14:textId="2b8c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тың 2018 жылғы 26 желтоқсандағы XXVIII сессиясының № 1577/28 "2019 – 2021 жылдарға арналған Шахтинск аймағындағы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9 жылғы 20 қарашадағы № 1658/35 шешімі. Қарағанды облысының Әділет департаментінде 2019 жылғы 28 қарашада № 55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8 жылғы 26 желтоқсандағы XХVIII сессиясының № 1577/28 "2019-2021 жылдарға арналған Шахтинск аймағындағы кенттер бюджеті туралы" (нормативтік құқықтық актілерді мемлекеттік тіркеу Тізілімінде № 5103 тіркелген, Қазақстан Республикасы нормативтік құқықтық актілерінің эталондық бақылау банкінде электрондық түрде 2019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Шахтинск аймағындағы кенттер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 73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 9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74 78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6 3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минус 3 61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3 612 мың теңге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3 612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н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 X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8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тер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 X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8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Х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хан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хан кентінде іске асырылатын бюджеттік бағдарламалар бойынша шығында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 X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8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Х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линка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линка кентінде іске асырылатын бюджеттік бағдарламалар бойынша шығында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 X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8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долинский кенті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долинский кентінде іске асырылатын бюджеттік бағдарламалар бойынша шығында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