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76c0" w14:textId="6ca7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2018 жылғы 26 желтоқсандағы XХVIII сессиясының № 1576/28 "2019-2021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2019 жылғы 20 желтоқсандағы № 1667/36 шешімі. Қарағанды облысының Әділет департаментінде 2019 жылғы 25 желтоқсанда № 5607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2018 жылғы 26 желтоқсандағы XХVIII сессиясының № 1576/28"2019-2021 жылдарға арналған қалалық бюджет туралы" (нормативтік құқықтық актілерді мемлекеттік тіркеу Тізілімінде № 5102 тіркелген, Қазақстан Республикасы нормативтік құқықтық актілерінің эталондық бақылау банкінде электрондық түрде 2019 жылғы 9 қаңтарда, 2019 жылғы 22 ақпандағы № 7 "Шахтинский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8 258 614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1 370 464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31 880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69 761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- 6 786 509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- 8 347 083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минус 30 000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30 000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минус 664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9 200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9 864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 ) – минус 57 805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(профицитін пайдалану) қаржыландыру – 57 805 мың теңге: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30 000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87 805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3,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1667/36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1576/28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8 258 614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6 786 509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6 785 397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6 785 397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8 347 083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3 408 133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2 327 373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2 099 526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мемлекеттiк бiлiм беру мекемелер үшiн оқулықтар мен оқу-әдістемелік кешендерді сатып алу және жеткізу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Мамандырылған ұйымдарға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аткарушы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1667/36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1576/28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бюджеттен берiлетiн нысаналы трансферттер және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2 658 660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2 116 775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2 116 775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және жалпы орта білім беру ұйымдарының мұғалімдері мен педагог-психологтарының еңбегіне ақы төлеуді ұлғайтуға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күтіп-ұстауға және жөндеу жүргізуге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аз қамтылған отбасыларға тұрғын үй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Қолданыстан шығарылатын және жойылатын ауру малдардың, азық-түліктердің және жануар тектес шикізаттардың құнын иелелеріне өтеуге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еңбекақы мөлшерінің өзгеруіне байланысты жекелеген санаттағы азаматтық қызметшілерге, мемлекеттік бюджет қаражаты есебінен ұсталатын ұйымдардың қызметкерлеріне, қазынашылық кәсіпорындардың қызметкерлеріне еңбекақыны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бюджеттің шығыстарының орнын толтыруға аудандардың (облыстық маңызы бар қалалардың) бюджеттеріне берілетін ағымдағы нысаналы трансферттер сомасын бөлу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жұмыспен қамтуды үйлестіру және әлеуметтік бағдарламалар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еңбек нарығын дамытуға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бойынша консультанттарды және халықты жұмыспен қамту орталықтарында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Дамуға арналған нысаналы трансферттер: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Шахан кентінде қазандық және жылу тораптары құрылысы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қаласында денешынықтыру-сауықтыру кешенін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1667/36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1576/28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бюджеттік бағдарламалар әкімшілеріне нысаналы трансферттер және бюджеттік кредиттер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2 658 660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2 116 775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2 116 775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еңбекақы мөлшерінің өзгеруіне байланысты жекелеген санаттағы азаматтық қызметшілерге, мемлекеттік бюджет қаражаты есебінен ұсталатын ұйымдардың қызметкерлеріне, қазынашылық кәсіпорындардың қызметкерлеріне еңбекақыны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бюджеттің шығыстарының орнын толтыруға аудандардың (облыстық маңызы бар қалалардың) бюджеттеріне берілетін ағымдағы нысаналы трансферттер сомасын бөлуге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және жалпы орта білім беру ұйымдарының мұғалімдері мен педагог-психологтарының еңбегіне ақы төлеуді ұлғайтуға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күтіп-ұстауға және жөндеу жүргізуге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736 665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аз қамтылған отбасыларға тұрғын үй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Қолданыстан шығарылатын және жойылатын ауру малдардың, азық-түліктердің және жануар тектес шикізаттардың құнын иелелеріне өтеуге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 нәтижелі жұмыспен қамтуды және жаппай кәсіпкерлікті дамытудың 2017 – 2021 жылдарға арналған "Еңбек" мемлекеттік бағдарламасын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бойынша консультанттарды және халықты жұмыспен қамту орталықтарында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Дамуға арналған нысаналы трансферттер: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Шахан кентінде қазандық және ылу тораптары құрылысы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қаласында денешынықтыру-сауықтыру кешенін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