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504d" w14:textId="f245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25 желтоқсандағы 40 сессиясының № 40/431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22 тамыздағы № 51/551 шешімі. Қарағанды облысының Әділет департаментінде 2019 жылғы 4 қыркүйекте № 5450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2018 жылғы 12 желтоқсандағы ХХ сессиясының "2019-2021 жылдарға арналған облыстық бюджет туралы" №356 шешіміне өзгерістер енгізу туралы" Қарағанды облыстық Мәслихатының XXIX сессиясының 2019 жылғы 08 тамыздағы №437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2018 жылғы 25 желтоқсандағы 40 сессиясының № 40/431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5116 болып тіркелген, Қазақстан Республикасының нормативтік құқықтық актілерінің электрондық түрдегі эталондық бақылау банкісінде 2019 жылы 9 қаңтарда және 2019 жылғы 9 қаңтардағы № 1 (4246)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9 884 360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2 271 888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14 105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7 547 017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9 977 009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минус 43 400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107 788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49 249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49 249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64 388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114 873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99 734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9 884 360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2 271 888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1 414 072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51/551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3 655 038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2 052 547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1 631 121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берушілердің шығындарын субсидиялауға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жаңартылған мазмұны бойынша бастауыш, негізгі және жалпы орта білім берудің оқу бағдарламаларын іске асыратын білім беру ұйымдарының мұғалімдеріне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педагогикалық шеберлік біліктілігі үшін лауазымдық жалақы мөлшерін ұлғайтуға және үстемақы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723 411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төмен тұрған бюджеттердің шығындарын өтеуге 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коммуналдық тұрғын үй қорының тұрғын үйін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421 426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нарығында сұранысқа ие кәсіптер мен дағдылар бойынша жұмысшы кадрларды қысқа мерзімді кәсіптік оқытуға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Корниенко атындағы мектеп жанындағы технопаркті ағымдағы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ұстауға, материалдық-техникалық базаны нығайтуға және жөндеу жүргізуге 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ағымдағы шығыстарына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малдарын санитарлық союдың құнын иелеріне өтеуге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1 538 103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1 325 288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жүйелерін, кәріз тазалау құрылғыларын, кәріз насос станцияларын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жүйелерінің құрылысына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 қайта құруға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жүйелерінің құрылысына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