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8ad3" w14:textId="7908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31 сессиясының 2019 жылғы 11 қаңтардағы № 6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2019 жылғы 20 маусымдағы № 9 шешімі. Қарағанды облысының Әділет департаментінде 2019 жылғы 27 маусымда № 5400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31 сессиясының 2019 жылғы 11 қаңтардағы №6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№5149 болып тіркелген, Қазақстан Республикасы нормативтік құқықтық актілерінің эталондық бақылау банкінде электрондық түрде 2019 жылы 23 қаңтарда, 2019 жылғы 26 қаңтардағы "Buqar jyraý jarshysy" №4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10 207 615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1 619 718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10 986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22 566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8 554 345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10 250 110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55 983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102 262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46 279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98 478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98 478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102 262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46 280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42 496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10 207 615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және облыстық бюджеттен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бюджеттің ауылдар, кенттер, ауылдық округтер бойынша шығындары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