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42cb" w14:textId="1c34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21 сессиясының 2014 жылғы 28 ақпандағы № 4 "Бұқар жырау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2019 жылғы 25 желтоқсандағы № 7 шешімі. Қарағанды облысының Әділет департаментінде 2019 жылғы 31 желтоқсанда № 5641 болып тіркелді. Күші жойылды - Қарағанды облысы Бұқар жырау аудандық мәслихатының 2024 жылғы 7 ақпандағы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аудандық мәслихатының 07.02.2024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21 сессиясының 2014 жылғы 28 ақпандағы №4 "Бұқар жырау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№2571 болып тіркелген, 2014 жылғы 7 сәуірде "Әділет" ақпараттық-құқықтық жүйесінде, 2014 жылғы 13 сәуірдегі №14 "Бұқар жырау жаршысы" аудандық газетінде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Бұқар жырау ауданының Әлеуметтік көмек көрсетудің, оның мөлшелерін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–тармақтың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Абрамова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