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70987" w14:textId="d5709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Жаңаарқа аудандық мәслихатының 2018 жылғы 26 желтоқсандағы № 36/255 "2019-2021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Жаңаарқа аудандық мәслихатының 2019 жылғы 8 мамырдағы № 41/288 шешімі. Қарағанды облысының Әділет департаментінде 2019 жылғы 17 мамырда № 5348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 бабына</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аудандық мәслихат ШЕШІМ ЕТТІ: </w:t>
      </w:r>
    </w:p>
    <w:bookmarkEnd w:id="0"/>
    <w:bookmarkStart w:name="z5" w:id="1"/>
    <w:p>
      <w:pPr>
        <w:spacing w:after="0"/>
        <w:ind w:left="0"/>
        <w:jc w:val="both"/>
      </w:pPr>
      <w:r>
        <w:rPr>
          <w:rFonts w:ascii="Times New Roman"/>
          <w:b w:val="false"/>
          <w:i w:val="false"/>
          <w:color w:val="000000"/>
          <w:sz w:val="28"/>
        </w:rPr>
        <w:t xml:space="preserve">
      1. Жаңаарқа аудандық мәслихатының 2018 жылғы 26 желтоқсандағы № 36/255 "2019-2021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5109 болып тіркелген, 2019 жылғы 2 ақпандағы № 5-6 (9895) "Жаңаарқа" газетінде, Қазақстан Республикасының нормативтік құқықтық актілерінің эталондық бақылау банкінде электрондық түрде 2019 жылдың 9 қаңтарында жарияланған),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 тармақ</w:t>
      </w:r>
      <w:r>
        <w:rPr>
          <w:rFonts w:ascii="Times New Roman"/>
          <w:b w:val="false"/>
          <w:i w:val="false"/>
          <w:color w:val="000000"/>
          <w:sz w:val="28"/>
        </w:rPr>
        <w:t xml:space="preserve"> келесі редакцияда мазмұндалсын:</w:t>
      </w:r>
    </w:p>
    <w:bookmarkEnd w:id="2"/>
    <w:bookmarkStart w:name="z7" w:id="3"/>
    <w:p>
      <w:pPr>
        <w:spacing w:after="0"/>
        <w:ind w:left="0"/>
        <w:jc w:val="both"/>
      </w:pPr>
      <w:r>
        <w:rPr>
          <w:rFonts w:ascii="Times New Roman"/>
          <w:b w:val="false"/>
          <w:i w:val="false"/>
          <w:color w:val="000000"/>
          <w:sz w:val="28"/>
        </w:rPr>
        <w:t xml:space="preserve">
      "1. 2019-2021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бекітілсін, соның ішінде:</w:t>
      </w:r>
    </w:p>
    <w:bookmarkEnd w:id="3"/>
    <w:bookmarkStart w:name="z8" w:id="4"/>
    <w:p>
      <w:pPr>
        <w:spacing w:after="0"/>
        <w:ind w:left="0"/>
        <w:jc w:val="both"/>
      </w:pPr>
      <w:r>
        <w:rPr>
          <w:rFonts w:ascii="Times New Roman"/>
          <w:b w:val="false"/>
          <w:i w:val="false"/>
          <w:color w:val="000000"/>
          <w:sz w:val="28"/>
        </w:rPr>
        <w:t xml:space="preserve">
      2019 жылға арналған аудандық бюджет </w:t>
      </w:r>
      <w:r>
        <w:rPr>
          <w:rFonts w:ascii="Times New Roman"/>
          <w:b w:val="false"/>
          <w:i w:val="false"/>
          <w:color w:val="000000"/>
          <w:sz w:val="28"/>
        </w:rPr>
        <w:t>1 қосымшаға</w:t>
      </w:r>
      <w:r>
        <w:rPr>
          <w:rFonts w:ascii="Times New Roman"/>
          <w:b w:val="false"/>
          <w:i w:val="false"/>
          <w:color w:val="000000"/>
          <w:sz w:val="28"/>
        </w:rPr>
        <w:t xml:space="preserve"> сәйкес келесі көлемдерде бекітілсін:</w:t>
      </w:r>
    </w:p>
    <w:bookmarkEnd w:id="4"/>
    <w:bookmarkStart w:name="z9" w:id="5"/>
    <w:p>
      <w:pPr>
        <w:spacing w:after="0"/>
        <w:ind w:left="0"/>
        <w:jc w:val="both"/>
      </w:pPr>
      <w:r>
        <w:rPr>
          <w:rFonts w:ascii="Times New Roman"/>
          <w:b w:val="false"/>
          <w:i w:val="false"/>
          <w:color w:val="000000"/>
          <w:sz w:val="28"/>
        </w:rPr>
        <w:t>
      1) кірістер 6 969 197 мың теңге:</w:t>
      </w:r>
    </w:p>
    <w:bookmarkEnd w:id="5"/>
    <w:bookmarkStart w:name="z10" w:id="6"/>
    <w:p>
      <w:pPr>
        <w:spacing w:after="0"/>
        <w:ind w:left="0"/>
        <w:jc w:val="both"/>
      </w:pPr>
      <w:r>
        <w:rPr>
          <w:rFonts w:ascii="Times New Roman"/>
          <w:b w:val="false"/>
          <w:i w:val="false"/>
          <w:color w:val="000000"/>
          <w:sz w:val="28"/>
        </w:rPr>
        <w:t>
      салықтық түсімдер 955 860 мың теңге;</w:t>
      </w:r>
    </w:p>
    <w:bookmarkEnd w:id="6"/>
    <w:bookmarkStart w:name="z11" w:id="7"/>
    <w:p>
      <w:pPr>
        <w:spacing w:after="0"/>
        <w:ind w:left="0"/>
        <w:jc w:val="both"/>
      </w:pPr>
      <w:r>
        <w:rPr>
          <w:rFonts w:ascii="Times New Roman"/>
          <w:b w:val="false"/>
          <w:i w:val="false"/>
          <w:color w:val="000000"/>
          <w:sz w:val="28"/>
        </w:rPr>
        <w:t>
      салықтық емес түсімдер 9 557 мың теңге;</w:t>
      </w:r>
    </w:p>
    <w:bookmarkEnd w:id="7"/>
    <w:bookmarkStart w:name="z12" w:id="8"/>
    <w:p>
      <w:pPr>
        <w:spacing w:after="0"/>
        <w:ind w:left="0"/>
        <w:jc w:val="both"/>
      </w:pPr>
      <w:r>
        <w:rPr>
          <w:rFonts w:ascii="Times New Roman"/>
          <w:b w:val="false"/>
          <w:i w:val="false"/>
          <w:color w:val="000000"/>
          <w:sz w:val="28"/>
        </w:rPr>
        <w:t>
      негізгі капиталды сатудан түсетін түсімдер 7 073 мың теңге;</w:t>
      </w:r>
    </w:p>
    <w:bookmarkEnd w:id="8"/>
    <w:bookmarkStart w:name="z13" w:id="9"/>
    <w:p>
      <w:pPr>
        <w:spacing w:after="0"/>
        <w:ind w:left="0"/>
        <w:jc w:val="both"/>
      </w:pPr>
      <w:r>
        <w:rPr>
          <w:rFonts w:ascii="Times New Roman"/>
          <w:b w:val="false"/>
          <w:i w:val="false"/>
          <w:color w:val="000000"/>
          <w:sz w:val="28"/>
        </w:rPr>
        <w:t>
      трансферттердің түсімдері 5 996 707 мың теңге;</w:t>
      </w:r>
    </w:p>
    <w:bookmarkEnd w:id="9"/>
    <w:bookmarkStart w:name="z14" w:id="10"/>
    <w:p>
      <w:pPr>
        <w:spacing w:after="0"/>
        <w:ind w:left="0"/>
        <w:jc w:val="both"/>
      </w:pPr>
      <w:r>
        <w:rPr>
          <w:rFonts w:ascii="Times New Roman"/>
          <w:b w:val="false"/>
          <w:i w:val="false"/>
          <w:color w:val="000000"/>
          <w:sz w:val="28"/>
        </w:rPr>
        <w:t xml:space="preserve">
      2) шығындар 6 984 311 мың теңге; </w:t>
      </w:r>
    </w:p>
    <w:bookmarkEnd w:id="10"/>
    <w:bookmarkStart w:name="z15" w:id="11"/>
    <w:p>
      <w:pPr>
        <w:spacing w:after="0"/>
        <w:ind w:left="0"/>
        <w:jc w:val="both"/>
      </w:pPr>
      <w:r>
        <w:rPr>
          <w:rFonts w:ascii="Times New Roman"/>
          <w:b w:val="false"/>
          <w:i w:val="false"/>
          <w:color w:val="000000"/>
          <w:sz w:val="28"/>
        </w:rPr>
        <w:t>
      3) таза бюджеттік кредиттеу 19 905 мың теңге:</w:t>
      </w:r>
    </w:p>
    <w:bookmarkEnd w:id="11"/>
    <w:bookmarkStart w:name="z16" w:id="12"/>
    <w:p>
      <w:pPr>
        <w:spacing w:after="0"/>
        <w:ind w:left="0"/>
        <w:jc w:val="both"/>
      </w:pPr>
      <w:r>
        <w:rPr>
          <w:rFonts w:ascii="Times New Roman"/>
          <w:b w:val="false"/>
          <w:i w:val="false"/>
          <w:color w:val="000000"/>
          <w:sz w:val="28"/>
        </w:rPr>
        <w:t>
      бюджеттік кредиттер 53 025 мың теңге;</w:t>
      </w:r>
    </w:p>
    <w:bookmarkEnd w:id="12"/>
    <w:bookmarkStart w:name="z17" w:id="13"/>
    <w:p>
      <w:pPr>
        <w:spacing w:after="0"/>
        <w:ind w:left="0"/>
        <w:jc w:val="both"/>
      </w:pPr>
      <w:r>
        <w:rPr>
          <w:rFonts w:ascii="Times New Roman"/>
          <w:b w:val="false"/>
          <w:i w:val="false"/>
          <w:color w:val="000000"/>
          <w:sz w:val="28"/>
        </w:rPr>
        <w:t>
      бюджеттік кредиттерді өтеу 33 120 мың теңге;</w:t>
      </w:r>
    </w:p>
    <w:bookmarkEnd w:id="13"/>
    <w:bookmarkStart w:name="z18" w:id="14"/>
    <w:p>
      <w:pPr>
        <w:spacing w:after="0"/>
        <w:ind w:left="0"/>
        <w:jc w:val="both"/>
      </w:pPr>
      <w:r>
        <w:rPr>
          <w:rFonts w:ascii="Times New Roman"/>
          <w:b w:val="false"/>
          <w:i w:val="false"/>
          <w:color w:val="000000"/>
          <w:sz w:val="28"/>
        </w:rPr>
        <w:t>
      4) қаржы активтерімен операциялар бойынша сальдо 0 мың теңге:</w:t>
      </w:r>
    </w:p>
    <w:bookmarkEnd w:id="14"/>
    <w:bookmarkStart w:name="z19" w:id="15"/>
    <w:p>
      <w:pPr>
        <w:spacing w:after="0"/>
        <w:ind w:left="0"/>
        <w:jc w:val="both"/>
      </w:pPr>
      <w:r>
        <w:rPr>
          <w:rFonts w:ascii="Times New Roman"/>
          <w:b w:val="false"/>
          <w:i w:val="false"/>
          <w:color w:val="000000"/>
          <w:sz w:val="28"/>
        </w:rPr>
        <w:t>
      қаржы активтерін сатып алу 0 мың теңге;</w:t>
      </w:r>
    </w:p>
    <w:bookmarkEnd w:id="15"/>
    <w:bookmarkStart w:name="z20" w:id="16"/>
    <w:p>
      <w:pPr>
        <w:spacing w:after="0"/>
        <w:ind w:left="0"/>
        <w:jc w:val="both"/>
      </w:pPr>
      <w:r>
        <w:rPr>
          <w:rFonts w:ascii="Times New Roman"/>
          <w:b w:val="false"/>
          <w:i w:val="false"/>
          <w:color w:val="000000"/>
          <w:sz w:val="28"/>
        </w:rPr>
        <w:t>
      мемлекеттің қаржы активтерін сатудан түсетін түсімдер 0 мың теңге;</w:t>
      </w:r>
    </w:p>
    <w:bookmarkEnd w:id="16"/>
    <w:bookmarkStart w:name="z21" w:id="17"/>
    <w:p>
      <w:pPr>
        <w:spacing w:after="0"/>
        <w:ind w:left="0"/>
        <w:jc w:val="both"/>
      </w:pPr>
      <w:r>
        <w:rPr>
          <w:rFonts w:ascii="Times New Roman"/>
          <w:b w:val="false"/>
          <w:i w:val="false"/>
          <w:color w:val="000000"/>
          <w:sz w:val="28"/>
        </w:rPr>
        <w:t>
      5) бюджет тапшылығы (профициті) алу 35 019 мың теңге;</w:t>
      </w:r>
    </w:p>
    <w:bookmarkEnd w:id="17"/>
    <w:bookmarkStart w:name="z22" w:id="18"/>
    <w:p>
      <w:pPr>
        <w:spacing w:after="0"/>
        <w:ind w:left="0"/>
        <w:jc w:val="both"/>
      </w:pPr>
      <w:r>
        <w:rPr>
          <w:rFonts w:ascii="Times New Roman"/>
          <w:b w:val="false"/>
          <w:i w:val="false"/>
          <w:color w:val="000000"/>
          <w:sz w:val="28"/>
        </w:rPr>
        <w:t>
      6) бюджет тапшылығын қаржыландыру (профицитін пайдалану) 35 019 мың теңге:</w:t>
      </w:r>
    </w:p>
    <w:bookmarkEnd w:id="18"/>
    <w:bookmarkStart w:name="z23" w:id="19"/>
    <w:p>
      <w:pPr>
        <w:spacing w:after="0"/>
        <w:ind w:left="0"/>
        <w:jc w:val="both"/>
      </w:pPr>
      <w:r>
        <w:rPr>
          <w:rFonts w:ascii="Times New Roman"/>
          <w:b w:val="false"/>
          <w:i w:val="false"/>
          <w:color w:val="000000"/>
          <w:sz w:val="28"/>
        </w:rPr>
        <w:t>
      қарыздар түсімдері 53 025 мың теңге;</w:t>
      </w:r>
    </w:p>
    <w:bookmarkEnd w:id="19"/>
    <w:bookmarkStart w:name="z24" w:id="20"/>
    <w:p>
      <w:pPr>
        <w:spacing w:after="0"/>
        <w:ind w:left="0"/>
        <w:jc w:val="both"/>
      </w:pPr>
      <w:r>
        <w:rPr>
          <w:rFonts w:ascii="Times New Roman"/>
          <w:b w:val="false"/>
          <w:i w:val="false"/>
          <w:color w:val="000000"/>
          <w:sz w:val="28"/>
        </w:rPr>
        <w:t>
      қарыздарды өтеу 33 120 мың теңге;</w:t>
      </w:r>
    </w:p>
    <w:bookmarkEnd w:id="20"/>
    <w:bookmarkStart w:name="z25" w:id="21"/>
    <w:p>
      <w:pPr>
        <w:spacing w:after="0"/>
        <w:ind w:left="0"/>
        <w:jc w:val="both"/>
      </w:pPr>
      <w:r>
        <w:rPr>
          <w:rFonts w:ascii="Times New Roman"/>
          <w:b w:val="false"/>
          <w:i w:val="false"/>
          <w:color w:val="000000"/>
          <w:sz w:val="28"/>
        </w:rPr>
        <w:t>
      бюджет қаражатының пайдаланылатын қалдықтары 15 114 мың теңге.";</w:t>
      </w:r>
    </w:p>
    <w:bookmarkEnd w:id="21"/>
    <w:bookmarkStart w:name="z26" w:id="22"/>
    <w:p>
      <w:pPr>
        <w:spacing w:after="0"/>
        <w:ind w:left="0"/>
        <w:jc w:val="both"/>
      </w:pPr>
      <w:r>
        <w:rPr>
          <w:rFonts w:ascii="Times New Roman"/>
          <w:b w:val="false"/>
          <w:i w:val="false"/>
          <w:color w:val="000000"/>
          <w:sz w:val="28"/>
        </w:rPr>
        <w:t xml:space="preserve">
      2) көрсетілген шешімге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14 қосымшалар</w:t>
      </w:r>
      <w:r>
        <w:rPr>
          <w:rFonts w:ascii="Times New Roman"/>
          <w:b w:val="false"/>
          <w:i w:val="false"/>
          <w:color w:val="000000"/>
          <w:sz w:val="28"/>
        </w:rPr>
        <w:t xml:space="preserve"> осы шешімге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 қосымшаларға</w:t>
      </w:r>
      <w:r>
        <w:rPr>
          <w:rFonts w:ascii="Times New Roman"/>
          <w:b w:val="false"/>
          <w:i w:val="false"/>
          <w:color w:val="000000"/>
          <w:sz w:val="28"/>
        </w:rPr>
        <w:t xml:space="preserve"> сәйкес жаңа редакцияда мазмұндалсын.</w:t>
      </w:r>
    </w:p>
    <w:bookmarkEnd w:id="22"/>
    <w:bookmarkStart w:name="z27" w:id="23"/>
    <w:p>
      <w:pPr>
        <w:spacing w:after="0"/>
        <w:ind w:left="0"/>
        <w:jc w:val="both"/>
      </w:pPr>
      <w:r>
        <w:rPr>
          <w:rFonts w:ascii="Times New Roman"/>
          <w:b w:val="false"/>
          <w:i w:val="false"/>
          <w:color w:val="000000"/>
          <w:sz w:val="28"/>
        </w:rPr>
        <w:t>
      2. Осы шешім 2019 жылдың 1 қаңтарынан бастап қолданысқа енгізіледі.</w:t>
      </w:r>
    </w:p>
    <w:bookmarkEnd w:id="2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кезектен</w:t>
            </w:r>
          </w:p>
          <w:p>
            <w:pPr>
              <w:spacing w:after="20"/>
              <w:ind w:left="20"/>
              <w:jc w:val="both"/>
            </w:pPr>
          </w:p>
          <w:p>
            <w:pPr>
              <w:spacing w:after="0"/>
              <w:ind w:left="0"/>
              <w:jc w:val="left"/>
            </w:pPr>
          </w:p>
          <w:p>
            <w:pPr>
              <w:spacing w:after="20"/>
              <w:ind w:left="20"/>
              <w:jc w:val="both"/>
            </w:pPr>
            <w:r>
              <w:rPr>
                <w:rFonts w:ascii="Times New Roman"/>
                <w:b w:val="false"/>
                <w:i/>
                <w:color w:val="000000"/>
                <w:sz w:val="20"/>
              </w:rPr>
              <w:t>тыс ХLІ 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Орынбасарова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Имантусупов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8 мамырдағы № 41/288</w:t>
            </w:r>
            <w:r>
              <w:br/>
            </w:r>
            <w:r>
              <w:rPr>
                <w:rFonts w:ascii="Times New Roman"/>
                <w:b w:val="false"/>
                <w:i w:val="false"/>
                <w:color w:val="000000"/>
                <w:sz w:val="20"/>
              </w:rPr>
              <w:t>Жаңаарқа аудандық мәслихатының</w:t>
            </w:r>
            <w:r>
              <w:br/>
            </w:r>
            <w:r>
              <w:rPr>
                <w:rFonts w:ascii="Times New Roman"/>
                <w:b w:val="false"/>
                <w:i w:val="false"/>
                <w:color w:val="000000"/>
                <w:sz w:val="20"/>
              </w:rPr>
              <w:t>шешіміне</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26 желтоқсандағы № 36/255</w:t>
            </w:r>
            <w:r>
              <w:br/>
            </w:r>
            <w:r>
              <w:rPr>
                <w:rFonts w:ascii="Times New Roman"/>
                <w:b w:val="false"/>
                <w:i w:val="false"/>
                <w:color w:val="000000"/>
                <w:sz w:val="20"/>
              </w:rPr>
              <w:t>Жаңаарқа аудандық мәслихатының</w:t>
            </w:r>
            <w:r>
              <w:br/>
            </w:r>
            <w:r>
              <w:rPr>
                <w:rFonts w:ascii="Times New Roman"/>
                <w:b w:val="false"/>
                <w:i w:val="false"/>
                <w:color w:val="000000"/>
                <w:sz w:val="20"/>
              </w:rPr>
              <w:t>шешіміне</w:t>
            </w:r>
            <w:r>
              <w:br/>
            </w:r>
            <w:r>
              <w:rPr>
                <w:rFonts w:ascii="Times New Roman"/>
                <w:b w:val="false"/>
                <w:i w:val="false"/>
                <w:color w:val="000000"/>
                <w:sz w:val="20"/>
              </w:rPr>
              <w:t>1 қосымша</w:t>
            </w:r>
          </w:p>
        </w:tc>
      </w:tr>
    </w:tbl>
    <w:bookmarkStart w:name="z32" w:id="24"/>
    <w:p>
      <w:pPr>
        <w:spacing w:after="0"/>
        <w:ind w:left="0"/>
        <w:jc w:val="left"/>
      </w:pPr>
      <w:r>
        <w:rPr>
          <w:rFonts w:ascii="Times New Roman"/>
          <w:b/>
          <w:i w:val="false"/>
          <w:color w:val="000000"/>
        </w:rPr>
        <w:t xml:space="preserve"> 2019 жылға арналған аудандық бюджет</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6969197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531427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513615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5996707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5994759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5994759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6984311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активтер және сатып алу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2970340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 инспекциясы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53025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35019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53025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8 мамырдағы № 41/288</w:t>
            </w:r>
            <w:r>
              <w:br/>
            </w:r>
            <w:r>
              <w:rPr>
                <w:rFonts w:ascii="Times New Roman"/>
                <w:b w:val="false"/>
                <w:i w:val="false"/>
                <w:color w:val="000000"/>
                <w:sz w:val="20"/>
              </w:rPr>
              <w:t>Жаңаарқа аудандық мәслихатының</w:t>
            </w:r>
            <w:r>
              <w:br/>
            </w:r>
            <w:r>
              <w:rPr>
                <w:rFonts w:ascii="Times New Roman"/>
                <w:b w:val="false"/>
                <w:i w:val="false"/>
                <w:color w:val="000000"/>
                <w:sz w:val="20"/>
              </w:rPr>
              <w:t>шешіміне</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26 желтоқсандағы № 36/255</w:t>
            </w:r>
            <w:r>
              <w:br/>
            </w:r>
            <w:r>
              <w:rPr>
                <w:rFonts w:ascii="Times New Roman"/>
                <w:b w:val="false"/>
                <w:i w:val="false"/>
                <w:color w:val="000000"/>
                <w:sz w:val="20"/>
              </w:rPr>
              <w:t>Жаңаарқа аудандық мәслихатының</w:t>
            </w:r>
            <w:r>
              <w:br/>
            </w:r>
            <w:r>
              <w:rPr>
                <w:rFonts w:ascii="Times New Roman"/>
                <w:b w:val="false"/>
                <w:i w:val="false"/>
                <w:color w:val="000000"/>
                <w:sz w:val="20"/>
              </w:rPr>
              <w:t>шешіміне</w:t>
            </w:r>
            <w:r>
              <w:br/>
            </w:r>
            <w:r>
              <w:rPr>
                <w:rFonts w:ascii="Times New Roman"/>
                <w:b w:val="false"/>
                <w:i w:val="false"/>
                <w:color w:val="000000"/>
                <w:sz w:val="20"/>
              </w:rPr>
              <w:t>4 қосымша</w:t>
            </w:r>
          </w:p>
        </w:tc>
      </w:tr>
    </w:tbl>
    <w:bookmarkStart w:name="z35" w:id="25"/>
    <w:p>
      <w:pPr>
        <w:spacing w:after="0"/>
        <w:ind w:left="0"/>
        <w:jc w:val="left"/>
      </w:pPr>
      <w:r>
        <w:rPr>
          <w:rFonts w:ascii="Times New Roman"/>
          <w:b/>
          <w:i w:val="false"/>
          <w:color w:val="000000"/>
        </w:rPr>
        <w:t xml:space="preserve"> 2019 жылға арналған бюджеттік инвестициялық жобалардың тізбесі</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8 мамырдағы № 41/288</w:t>
            </w:r>
            <w:r>
              <w:br/>
            </w:r>
            <w:r>
              <w:rPr>
                <w:rFonts w:ascii="Times New Roman"/>
                <w:b w:val="false"/>
                <w:i w:val="false"/>
                <w:color w:val="000000"/>
                <w:sz w:val="20"/>
              </w:rPr>
              <w:t>Жаңаарқа аудандық мәслихатының</w:t>
            </w:r>
            <w:r>
              <w:br/>
            </w:r>
            <w:r>
              <w:rPr>
                <w:rFonts w:ascii="Times New Roman"/>
                <w:b w:val="false"/>
                <w:i w:val="false"/>
                <w:color w:val="000000"/>
                <w:sz w:val="20"/>
              </w:rPr>
              <w:t>шешіміне</w:t>
            </w:r>
            <w:r>
              <w:br/>
            </w:r>
            <w:r>
              <w:rPr>
                <w:rFonts w:ascii="Times New Roman"/>
                <w:b w:val="false"/>
                <w:i w:val="false"/>
                <w:color w:val="000000"/>
                <w:sz w:val="20"/>
              </w:rPr>
              <w:t>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26 желтоқсандағы № 36/255</w:t>
            </w:r>
            <w:r>
              <w:br/>
            </w:r>
            <w:r>
              <w:rPr>
                <w:rFonts w:ascii="Times New Roman"/>
                <w:b w:val="false"/>
                <w:i w:val="false"/>
                <w:color w:val="000000"/>
                <w:sz w:val="20"/>
              </w:rPr>
              <w:t>Жаңаарқа аудандық мәслихатының</w:t>
            </w:r>
            <w:r>
              <w:br/>
            </w:r>
            <w:r>
              <w:rPr>
                <w:rFonts w:ascii="Times New Roman"/>
                <w:b w:val="false"/>
                <w:i w:val="false"/>
                <w:color w:val="000000"/>
                <w:sz w:val="20"/>
              </w:rPr>
              <w:t>шешіміне</w:t>
            </w:r>
            <w:r>
              <w:br/>
            </w:r>
            <w:r>
              <w:rPr>
                <w:rFonts w:ascii="Times New Roman"/>
                <w:b w:val="false"/>
                <w:i w:val="false"/>
                <w:color w:val="000000"/>
                <w:sz w:val="20"/>
              </w:rPr>
              <w:t>5 қосымша</w:t>
            </w:r>
          </w:p>
        </w:tc>
      </w:tr>
    </w:tbl>
    <w:bookmarkStart w:name="z38" w:id="26"/>
    <w:p>
      <w:pPr>
        <w:spacing w:after="0"/>
        <w:ind w:left="0"/>
        <w:jc w:val="left"/>
      </w:pPr>
      <w:r>
        <w:rPr>
          <w:rFonts w:ascii="Times New Roman"/>
          <w:b/>
          <w:i w:val="false"/>
          <w:color w:val="000000"/>
        </w:rPr>
        <w:t xml:space="preserve"> 2019 жылға арналған аудандық бюджетті орындау барысында секвестрлеуге жатпайтын аудандық бюджеттік бағдарламалардың тізбесі</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2947482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2947482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2923177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8 мамырдағы № 41/288</w:t>
            </w:r>
            <w:r>
              <w:br/>
            </w:r>
            <w:r>
              <w:rPr>
                <w:rFonts w:ascii="Times New Roman"/>
                <w:b w:val="false"/>
                <w:i w:val="false"/>
                <w:color w:val="000000"/>
                <w:sz w:val="20"/>
              </w:rPr>
              <w:t>Жаңаарқа аудандық мәслихатының</w:t>
            </w:r>
            <w:r>
              <w:br/>
            </w:r>
            <w:r>
              <w:rPr>
                <w:rFonts w:ascii="Times New Roman"/>
                <w:b w:val="false"/>
                <w:i w:val="false"/>
                <w:color w:val="000000"/>
                <w:sz w:val="20"/>
              </w:rPr>
              <w:t>шешіміне</w:t>
            </w:r>
            <w:r>
              <w:br/>
            </w:r>
            <w:r>
              <w:rPr>
                <w:rFonts w:ascii="Times New Roman"/>
                <w:b w:val="false"/>
                <w:i w:val="false"/>
                <w:color w:val="000000"/>
                <w:sz w:val="20"/>
              </w:rPr>
              <w:t>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26 желтоқсандағы № 36/255</w:t>
            </w:r>
            <w:r>
              <w:br/>
            </w:r>
            <w:r>
              <w:rPr>
                <w:rFonts w:ascii="Times New Roman"/>
                <w:b w:val="false"/>
                <w:i w:val="false"/>
                <w:color w:val="000000"/>
                <w:sz w:val="20"/>
              </w:rPr>
              <w:t>Жаңаарқа аудандық мәслихатының</w:t>
            </w:r>
            <w:r>
              <w:br/>
            </w:r>
            <w:r>
              <w:rPr>
                <w:rFonts w:ascii="Times New Roman"/>
                <w:b w:val="false"/>
                <w:i w:val="false"/>
                <w:color w:val="000000"/>
                <w:sz w:val="20"/>
              </w:rPr>
              <w:t>шешіміне</w:t>
            </w:r>
            <w:r>
              <w:br/>
            </w:r>
            <w:r>
              <w:rPr>
                <w:rFonts w:ascii="Times New Roman"/>
                <w:b w:val="false"/>
                <w:i w:val="false"/>
                <w:color w:val="000000"/>
                <w:sz w:val="20"/>
              </w:rPr>
              <w:t>6 қосымша</w:t>
            </w:r>
          </w:p>
        </w:tc>
      </w:tr>
    </w:tbl>
    <w:bookmarkStart w:name="z41" w:id="27"/>
    <w:p>
      <w:pPr>
        <w:spacing w:after="0"/>
        <w:ind w:left="0"/>
        <w:jc w:val="left"/>
      </w:pPr>
      <w:r>
        <w:rPr>
          <w:rFonts w:ascii="Times New Roman"/>
          <w:b/>
          <w:i w:val="false"/>
          <w:color w:val="000000"/>
        </w:rPr>
        <w:t xml:space="preserve"> Жаңаарқа ауданына 2019 жылға бөлінген нысаналы трансферттер және бюджеттік кредиттер</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2664871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1986580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1610960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курстар өтілінен өткен мұғалімдерге үстемақы төлеу үшін және оқу кезеңінде негізгі қызметкерді алмастырғаны үшін мұғалімдерге үстемақы төлеуге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және жергілікті бюджеттердің қаражаты есебінен шығыстардың осы бағыт бойынша төленген сомаларын өтеуге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біліктілік тестінен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шеберлік біліктілігі үшін мектептердің мұғалімдері мен психологтарының қызметтік жалақыларын арттыруға және қосымша ақы төлеуге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және жалпы орта білім беру ұйымдарының мұғалімдері мен педагог-психологтарының жалақыларын арттыруға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309789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562497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еңбек нарығын дамытуға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орталықтарына әлеуметтік жұмыс жөніндегі консультанттар мен ассистенттерді енгізуге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 төлеуге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Заңнамаға өзгерістер енгізілуіне байланысты бюджет шығыстарын өтеуге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қызметшілердің жекелеген санаттарының жалақысын көтеруге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27977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қамтылған көп балалы отбасыларға коммуналдық тұрғын үй қорының тұрғын үйін сатып алуға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375620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білім беру инфрақұрылымын құруға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22781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нысандарына жөндеу жұмыстарын жүргізуге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қауіпті жұқпалы аурулармен ауыратын ауыл шаруашылығы малдарын санитарлық жоюға иелеріне орнын толтыруға және ветеринариялық препараттарды вакцинациялау, тасымалдау және сақтау бойынша қызметтер көрсетуге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еңбек нарығындағы мамандықтар мен дағдылар бойынша жұмысшы кадрларды қысқа мерзімді кәсіптік оқытуға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 (қала көшелерін) және елді мекендердің көшелерін күрделі, орташа және ағымдағы жөндеуге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115984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ұйымдарының ағымдағы шығындарына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дамытуға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625266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552666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реконструкциялауға, соның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461060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әлеуметтiк жағынан осал топтарына тұрғын үй салуға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321900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көпбалалы аз қамтылған отбасыларға тұрғын үй салуға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53025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8 мамырдағы № 41/288</w:t>
            </w:r>
            <w:r>
              <w:br/>
            </w:r>
            <w:r>
              <w:rPr>
                <w:rFonts w:ascii="Times New Roman"/>
                <w:b w:val="false"/>
                <w:i w:val="false"/>
                <w:color w:val="000000"/>
                <w:sz w:val="20"/>
              </w:rPr>
              <w:t>Жаңаарқа аудандық мәслихатының</w:t>
            </w:r>
            <w:r>
              <w:br/>
            </w:r>
            <w:r>
              <w:rPr>
                <w:rFonts w:ascii="Times New Roman"/>
                <w:b w:val="false"/>
                <w:i w:val="false"/>
                <w:color w:val="000000"/>
                <w:sz w:val="20"/>
              </w:rPr>
              <w:t>шешіміне</w:t>
            </w:r>
            <w:r>
              <w:br/>
            </w:r>
            <w:r>
              <w:rPr>
                <w:rFonts w:ascii="Times New Roman"/>
                <w:b w:val="false"/>
                <w:i w:val="false"/>
                <w:color w:val="000000"/>
                <w:sz w:val="20"/>
              </w:rPr>
              <w:t>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26 желтоқсандағы № 36/255</w:t>
            </w:r>
            <w:r>
              <w:br/>
            </w:r>
            <w:r>
              <w:rPr>
                <w:rFonts w:ascii="Times New Roman"/>
                <w:b w:val="false"/>
                <w:i w:val="false"/>
                <w:color w:val="000000"/>
                <w:sz w:val="20"/>
              </w:rPr>
              <w:t>Жаңаарқа аудандық мәслихатының</w:t>
            </w:r>
            <w:r>
              <w:br/>
            </w:r>
            <w:r>
              <w:rPr>
                <w:rFonts w:ascii="Times New Roman"/>
                <w:b w:val="false"/>
                <w:i w:val="false"/>
                <w:color w:val="000000"/>
                <w:sz w:val="20"/>
              </w:rPr>
              <w:t>шешіміне</w:t>
            </w:r>
            <w:r>
              <w:br/>
            </w:r>
            <w:r>
              <w:rPr>
                <w:rFonts w:ascii="Times New Roman"/>
                <w:b w:val="false"/>
                <w:i w:val="false"/>
                <w:color w:val="000000"/>
                <w:sz w:val="20"/>
              </w:rPr>
              <w:t>7 қосымша</w:t>
            </w:r>
          </w:p>
        </w:tc>
      </w:tr>
    </w:tbl>
    <w:bookmarkStart w:name="z44" w:id="28"/>
    <w:p>
      <w:pPr>
        <w:spacing w:after="0"/>
        <w:ind w:left="0"/>
        <w:jc w:val="left"/>
      </w:pPr>
      <w:r>
        <w:rPr>
          <w:rFonts w:ascii="Times New Roman"/>
          <w:b/>
          <w:i w:val="false"/>
          <w:color w:val="000000"/>
        </w:rPr>
        <w:t xml:space="preserve"> 2019 жылға кент, ауылдық округ әкімінің қызметін қамтамасыз ету жөніндегі қызметтер</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Cома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кенті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М.Жұмажанов атындағы ауылдық округi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Талдыбұлақ ауылдық округi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Айнабұлақ ауылдық округi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ауылдық округi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Ақтүбек ауылдық округi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Байдалы би ауылдық округi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Қараағаш ауылдық округi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Сейфуллин ауылдық округi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Целинный ауылдық округi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8 мамырдағы № 41/288</w:t>
            </w:r>
            <w:r>
              <w:br/>
            </w:r>
            <w:r>
              <w:rPr>
                <w:rFonts w:ascii="Times New Roman"/>
                <w:b w:val="false"/>
                <w:i w:val="false"/>
                <w:color w:val="000000"/>
                <w:sz w:val="20"/>
              </w:rPr>
              <w:t>Жаңаарқа аудандық мәслихатының</w:t>
            </w:r>
            <w:r>
              <w:br/>
            </w:r>
            <w:r>
              <w:rPr>
                <w:rFonts w:ascii="Times New Roman"/>
                <w:b w:val="false"/>
                <w:i w:val="false"/>
                <w:color w:val="000000"/>
                <w:sz w:val="20"/>
              </w:rPr>
              <w:t>шешіміне</w:t>
            </w:r>
            <w:r>
              <w:br/>
            </w:r>
            <w:r>
              <w:rPr>
                <w:rFonts w:ascii="Times New Roman"/>
                <w:b w:val="false"/>
                <w:i w:val="false"/>
                <w:color w:val="000000"/>
                <w:sz w:val="20"/>
              </w:rPr>
              <w:t>6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26 желтоқсандағы № 36/255</w:t>
            </w:r>
            <w:r>
              <w:br/>
            </w:r>
            <w:r>
              <w:rPr>
                <w:rFonts w:ascii="Times New Roman"/>
                <w:b w:val="false"/>
                <w:i w:val="false"/>
                <w:color w:val="000000"/>
                <w:sz w:val="20"/>
              </w:rPr>
              <w:t>Жаңаарқа аудандық мәслихатының</w:t>
            </w:r>
            <w:r>
              <w:br/>
            </w:r>
            <w:r>
              <w:rPr>
                <w:rFonts w:ascii="Times New Roman"/>
                <w:b w:val="false"/>
                <w:i w:val="false"/>
                <w:color w:val="000000"/>
                <w:sz w:val="20"/>
              </w:rPr>
              <w:t>шешіміне</w:t>
            </w:r>
            <w:r>
              <w:br/>
            </w:r>
            <w:r>
              <w:rPr>
                <w:rFonts w:ascii="Times New Roman"/>
                <w:b w:val="false"/>
                <w:i w:val="false"/>
                <w:color w:val="000000"/>
                <w:sz w:val="20"/>
              </w:rPr>
              <w:t>11 қосымша</w:t>
            </w:r>
          </w:p>
        </w:tc>
      </w:tr>
    </w:tbl>
    <w:bookmarkStart w:name="z47" w:id="29"/>
    <w:p>
      <w:pPr>
        <w:spacing w:after="0"/>
        <w:ind w:left="0"/>
        <w:jc w:val="left"/>
      </w:pPr>
      <w:r>
        <w:rPr>
          <w:rFonts w:ascii="Times New Roman"/>
          <w:b/>
          <w:i w:val="false"/>
          <w:color w:val="000000"/>
        </w:rPr>
        <w:t xml:space="preserve"> 2019 жылға Өңірлерді дамытудың 2020 жылға дейінгі бағдарламасы шеңберінде өңірлерді экономикалық дамытуға жәрдемдесу бойынша шараларды іске асыру</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Cома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кенті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М.Жұмажанов атындағы ауылдық округi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Талдыбұлақ ауылдық округi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Айнабұлақ ауылдық округi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ауылдық округi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Ақтүбек ауылдық округi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Байдалы би ауылдық округi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Қараағаш ауылдық округi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Сейфуллин ауылдық округi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Целинный ауылдық округi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8 мамырдағы № 41/288</w:t>
            </w:r>
            <w:r>
              <w:br/>
            </w:r>
            <w:r>
              <w:rPr>
                <w:rFonts w:ascii="Times New Roman"/>
                <w:b w:val="false"/>
                <w:i w:val="false"/>
                <w:color w:val="000000"/>
                <w:sz w:val="20"/>
              </w:rPr>
              <w:t>Жаңаарқа аудандық мәслихатының</w:t>
            </w:r>
            <w:r>
              <w:br/>
            </w:r>
            <w:r>
              <w:rPr>
                <w:rFonts w:ascii="Times New Roman"/>
                <w:b w:val="false"/>
                <w:i w:val="false"/>
                <w:color w:val="000000"/>
                <w:sz w:val="20"/>
              </w:rPr>
              <w:t>шешіміне</w:t>
            </w:r>
            <w:r>
              <w:br/>
            </w:r>
            <w:r>
              <w:rPr>
                <w:rFonts w:ascii="Times New Roman"/>
                <w:b w:val="false"/>
                <w:i w:val="false"/>
                <w:color w:val="000000"/>
                <w:sz w:val="20"/>
              </w:rPr>
              <w:t>7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26 желтоқсандағы № 36/255</w:t>
            </w:r>
            <w:r>
              <w:br/>
            </w:r>
            <w:r>
              <w:rPr>
                <w:rFonts w:ascii="Times New Roman"/>
                <w:b w:val="false"/>
                <w:i w:val="false"/>
                <w:color w:val="000000"/>
                <w:sz w:val="20"/>
              </w:rPr>
              <w:t>Жаңаарқа аудандық мәслихатының</w:t>
            </w:r>
            <w:r>
              <w:br/>
            </w:r>
            <w:r>
              <w:rPr>
                <w:rFonts w:ascii="Times New Roman"/>
                <w:b w:val="false"/>
                <w:i w:val="false"/>
                <w:color w:val="000000"/>
                <w:sz w:val="20"/>
              </w:rPr>
              <w:t>шешіміне</w:t>
            </w:r>
            <w:r>
              <w:br/>
            </w:r>
            <w:r>
              <w:rPr>
                <w:rFonts w:ascii="Times New Roman"/>
                <w:b w:val="false"/>
                <w:i w:val="false"/>
                <w:color w:val="000000"/>
                <w:sz w:val="20"/>
              </w:rPr>
              <w:t>14 қосымша</w:t>
            </w:r>
          </w:p>
        </w:tc>
      </w:tr>
    </w:tbl>
    <w:bookmarkStart w:name="z50" w:id="30"/>
    <w:p>
      <w:pPr>
        <w:spacing w:after="0"/>
        <w:ind w:left="0"/>
        <w:jc w:val="left"/>
      </w:pPr>
      <w:r>
        <w:rPr>
          <w:rFonts w:ascii="Times New Roman"/>
          <w:b/>
          <w:i w:val="false"/>
          <w:color w:val="000000"/>
        </w:rPr>
        <w:t xml:space="preserve"> 2019 жылға аудандық бюджеттен кент және ауылдық округтер бюджеттеріне берілетін ағымдағы нысаналы трансферттер</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Cома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531689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Атасу кенті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522557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Бидайық ауылдық округi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Ералиев ауылдық округi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Түгіскен ауылдық округi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