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9d9" w14:textId="60db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43 сессиясының 2018 жылғы 29 желтоқсандағы № 556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22 мамырдағы № 649 шешімі. Қарағанды облысының Әділет департаментінде 2019 жылғы 28 мамырда № 5367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"2019-2021 жылдарға арналған аудандық бюджет туралы" № 556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болып тіркелген, 2019 жылғы 19 қаңтарда "Сельский труженик" газетінде № 3 (7643), Қазақстан Республикасы нормативтік құқықтық актілерінің эталондық бақылау банкінде электрондық түрде 2019 жылғы 18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7 040 820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752 004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- 17 364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6 260 377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7 070 470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109 987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147 712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37 725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139 637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139 637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- 37 725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- 29 650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7 040 820 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аудан бюджетіне берілетін нысаналы трансферттер мен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Құңдызды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және өмір сүру сапасын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педагог-психолақтарына педагогикалық шеберлік біліктілігіне қосымша ақы төлеуге және қызметкерлердің лауазымдық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ақы төленетін қызметкерлердің жалақысының мөлшерін көтеру үшін олардың салықтық жүктемесін төмендетуге байланысты шығасыларды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аясындағы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(қала көшелерін), орташа және күрделі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нысандарын жөндеу және күтіміне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ұйымының ағымдағы шығындарына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ауру ауыл шаруашылық жануарларын санитарлық союға, иелеріне шығындарын қайтаруға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649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ауыл, кент, ауылдық округтері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