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b40f" w14:textId="a27b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43 сессиясының 2018 жылғы 29 желтоқсандағы № 556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2019 жылғы 25 қарашадағы № 754 шешімі. Қарағанды облысының Әділет департаментінде 2019 жылғы 29 қарашада № 5542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2018 жылғы 29 желтоқсандағы 43 сессиясының "2019-2021 жылдарға арналған аудандық бюджет туралы" № 556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5136 болып тіркелген, 2019 жылғы 19 қаңтарда "Сельский труженик" газетінде № 3 (7643), Қазақстан Республикасы нормативтік құқықтық актілерінің эталондық бақылау банкінде электрондық түрде 2019 жылғы 18 қаңтарда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келесідей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7 227 576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803 639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11 075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- 17 364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6 395 498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7 257 226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108 425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147 712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39 287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138 075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138 075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- 147 712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- 39 287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- 29 650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 58 сессиясының №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3 509 432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әкәмшісі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 58 сессиясының №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556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жылы аудан бюджетіне берілетін нысаналы трансферттер мен бюджеттік несие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2 526 611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Құңдызды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2017-2021 жылдарға арналған "Еңбек" нәтижелі жұмыспен қамту және жаппай кәсіпкерлікті дамыту мемлекеттік бағдарламасы аясында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мүгедектердің құқықтарын және өмір сүру сапасын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орта білім беру ұйымдары мұғалімдерінің және педагог-психолагтарының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ақы төленетін қызметкерлердің жалақысының мөлшерін көтеру үшін олардың салықтық жүктемесін төмендетуге байланысты шығасыларды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449 416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2017-2021 жылдарға арналған "Еңбек" нәтижелі жұмыспен қамту және жаппай кәсіпкерлікті дамыту мемлекеттік бағдарламасы аясында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(қала көшелерін), орташа және күрделі жөндеу жұмыстарын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нысандарын жөндеу және күтіміне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ұйымының ағымдағы шығындарына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жоспарларды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ауру ауыл шаруашылық жануарларын санитарлық союға, иелеріне шығындарын қайтаруға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дамуға берілетін ағымдағы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дамуға берілетін ағымдағы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"25"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 № 754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№ 556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бюджеттің ауыл, кент, ауылдық округтері бойынша шығындар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