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a19" w14:textId="9e7a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43 сессиясының 2018 жылғы 29 желтоқсандағы № 556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19 желтоқсандағы № 767 шешімі. Қарағанды облысының Әділет департаментінде 2019 жылғы 24 желтоқсанда № 5604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"2019-2021 жылдарға арналған аудандық бюджет туралы" № 556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5136 болып тіркелген, 2019 жылғы 19 қаңтарда "Сельский труженик" газетінде № 3 (7643), Қазақстан Республикасы нормативтік құқықтық актілерінің эталондық бақылау банкінде электрондық түрде 2019 жылғы 18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7 212 189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803 639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11 083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- 17 364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6 380 103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7 241 839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108 425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147 712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39 287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138 075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138 075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- 147 712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- 39 287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- 29 650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желтоқсандағы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аудан бюджетіне берілетін нысаналы трансферттер мен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Құңдызды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"Еңбек" нәтижелі жұмыспен қамту және жаппай кәсіпкерлікті дамыту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және өмір сүру сапасын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орта білім беру ұйымдары мұғалімдерінің және педагог-психолагтарының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ақы төленетін қызметкерлердің жалақысының мөлшерін көтеру үшін олардың салықтық жүктемесін төмендетуге байланысты шығасыларды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"Еңбек" нәтижелі жұмыспен қамту және жаппай кәсіпкерлікті дамыту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(қала көшелерін), орташа және күрделі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нысандарын жөндеу және күтіміне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ұйымының ағымдағы шығындарына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ауру ауыл шаруашылық жануарларын санитарлық союға, иелеріне шығындарын қайтаруға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