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5d31" w14:textId="5375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ауылдық округіндегі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Есіл ауылдық округінің әкімінің 2019 жылғы 11 наурыздағы № 1-ш шешімі. Қарағанды облысының Әділет департаментінде 2019 жылғы 15 наурызда № 5232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қаңтардағы "Қазақстан Республикасындағы жергілікті мемлекеттік басқару және өзін - өзі баскару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тұрғындарының пікірін ескере отырып және облыстық ономастика комиссиясының қортындысы негізінде, Есіл ауылдық округінің әкімі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 Есіл ауылдық округіндегі Колхозное ауылының көшелері келесідей: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Трактористов көшесі Сарыарқа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Ленина көшесі Қазақстан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Красноармейская көшесі Астана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Октябрьская көшесі Бастау көшесі болып қайта аталсын.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Сандалиди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