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eac0f" w14:textId="45eac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2019 жылғы 30 желтоқсандағы № 342 шешімі. Қарағанды облысының Әділет департаментінде 2020 жылғы 9 қаңтарда № 5674 болып тіркелді. Мерзімі өткендіктен қолданыс тоқтатылды</w:t>
      </w:r>
    </w:p>
    <w:p>
      <w:pPr>
        <w:spacing w:after="0"/>
        <w:ind w:left="0"/>
        <w:jc w:val="both"/>
      </w:pPr>
      <w:bookmarkStart w:name="z5"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 ЕТТІ:</w:t>
      </w:r>
    </w:p>
    <w:bookmarkEnd w:id="0"/>
    <w:bookmarkStart w:name="z6" w:id="1"/>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bookmarkStart w:name="z23" w:id="2"/>
    <w:p>
      <w:pPr>
        <w:spacing w:after="0"/>
        <w:ind w:left="0"/>
        <w:jc w:val="both"/>
      </w:pPr>
      <w:r>
        <w:rPr>
          <w:rFonts w:ascii="Times New Roman"/>
          <w:b w:val="false"/>
          <w:i w:val="false"/>
          <w:color w:val="000000"/>
          <w:sz w:val="28"/>
        </w:rPr>
        <w:t>
      1) кірістер – 8 103 074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6 570 535 мың теңге;</w:t>
      </w:r>
    </w:p>
    <w:bookmarkEnd w:id="3"/>
    <w:bookmarkStart w:name="z10" w:id="4"/>
    <w:p>
      <w:pPr>
        <w:spacing w:after="0"/>
        <w:ind w:left="0"/>
        <w:jc w:val="both"/>
      </w:pPr>
      <w:r>
        <w:rPr>
          <w:rFonts w:ascii="Times New Roman"/>
          <w:b w:val="false"/>
          <w:i w:val="false"/>
          <w:color w:val="000000"/>
          <w:sz w:val="28"/>
        </w:rPr>
        <w:t>
      салықтық емес түсімдер – 13 231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2 422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1 516 886 мың теңге;</w:t>
      </w:r>
    </w:p>
    <w:bookmarkEnd w:id="6"/>
    <w:bookmarkStart w:name="z13" w:id="7"/>
    <w:p>
      <w:pPr>
        <w:spacing w:after="0"/>
        <w:ind w:left="0"/>
        <w:jc w:val="both"/>
      </w:pPr>
      <w:r>
        <w:rPr>
          <w:rFonts w:ascii="Times New Roman"/>
          <w:b w:val="false"/>
          <w:i w:val="false"/>
          <w:color w:val="000000"/>
          <w:sz w:val="28"/>
        </w:rPr>
        <w:t>
      2) шығындар – 9 543 658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412 339 мың теңге:</w:t>
      </w:r>
    </w:p>
    <w:bookmarkEnd w:id="8"/>
    <w:bookmarkStart w:name="z15" w:id="9"/>
    <w:p>
      <w:pPr>
        <w:spacing w:after="0"/>
        <w:ind w:left="0"/>
        <w:jc w:val="both"/>
      </w:pPr>
      <w:r>
        <w:rPr>
          <w:rFonts w:ascii="Times New Roman"/>
          <w:b w:val="false"/>
          <w:i w:val="false"/>
          <w:color w:val="000000"/>
          <w:sz w:val="28"/>
        </w:rPr>
        <w:t>
      бюджеттік кредиттер – 442 722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30 383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алу 1 852 923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1 852 923 мың теңге:</w:t>
      </w:r>
    </w:p>
    <w:bookmarkEnd w:id="15"/>
    <w:bookmarkStart w:name="z22" w:id="16"/>
    <w:p>
      <w:pPr>
        <w:spacing w:after="0"/>
        <w:ind w:left="0"/>
        <w:jc w:val="both"/>
      </w:pPr>
      <w:r>
        <w:rPr>
          <w:rFonts w:ascii="Times New Roman"/>
          <w:b w:val="false"/>
          <w:i w:val="false"/>
          <w:color w:val="000000"/>
          <w:sz w:val="28"/>
        </w:rPr>
        <w:t>
      қарыздар түсімі – 1 796 256 мың теңге;</w:t>
      </w:r>
    </w:p>
    <w:bookmarkEnd w:id="16"/>
    <w:p>
      <w:pPr>
        <w:spacing w:after="0"/>
        <w:ind w:left="0"/>
        <w:jc w:val="both"/>
      </w:pPr>
      <w:r>
        <w:rPr>
          <w:rFonts w:ascii="Times New Roman"/>
          <w:b w:val="false"/>
          <w:i w:val="false"/>
          <w:color w:val="000000"/>
          <w:sz w:val="28"/>
        </w:rPr>
        <w:t>
      қарыздарды өтеу – 30 384 мың теңге;</w:t>
      </w:r>
    </w:p>
    <w:p>
      <w:pPr>
        <w:spacing w:after="0"/>
        <w:ind w:left="0"/>
        <w:jc w:val="both"/>
      </w:pPr>
      <w:r>
        <w:rPr>
          <w:rFonts w:ascii="Times New Roman"/>
          <w:b w:val="false"/>
          <w:i w:val="false"/>
          <w:color w:val="000000"/>
          <w:sz w:val="28"/>
        </w:rPr>
        <w:t>
      бюджет қаражатының пайдаланылатын қалдықтары – 87 051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Ұлытау аудандық мәслихатының 27.11.2020 </w:t>
      </w:r>
      <w:r>
        <w:rPr>
          <w:rFonts w:ascii="Times New Roman"/>
          <w:b w:val="false"/>
          <w:i w:val="false"/>
          <w:color w:val="000000"/>
          <w:sz w:val="28"/>
        </w:rPr>
        <w:t>№ 399</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2. 2020 жылға арналған аудандық бюджетке кірістерді бөлу нормативтері келесі мөлшерлерде белгіленсін:</w:t>
      </w:r>
    </w:p>
    <w:bookmarkEnd w:id="17"/>
    <w:bookmarkStart w:name="z25" w:id="18"/>
    <w:p>
      <w:pPr>
        <w:spacing w:after="0"/>
        <w:ind w:left="0"/>
        <w:jc w:val="both"/>
      </w:pPr>
      <w:r>
        <w:rPr>
          <w:rFonts w:ascii="Times New Roman"/>
          <w:b w:val="false"/>
          <w:i w:val="false"/>
          <w:color w:val="000000"/>
          <w:sz w:val="28"/>
        </w:rPr>
        <w:t>
      1) жеке табыс салығы бойынша – 80 пайыз;</w:t>
      </w:r>
    </w:p>
    <w:bookmarkEnd w:id="18"/>
    <w:bookmarkStart w:name="z26" w:id="19"/>
    <w:p>
      <w:pPr>
        <w:spacing w:after="0"/>
        <w:ind w:left="0"/>
        <w:jc w:val="both"/>
      </w:pPr>
      <w:r>
        <w:rPr>
          <w:rFonts w:ascii="Times New Roman"/>
          <w:b w:val="false"/>
          <w:i w:val="false"/>
          <w:color w:val="000000"/>
          <w:sz w:val="28"/>
        </w:rPr>
        <w:t>
      2) әлеуметтік салық бойынша – 80 пайыз.</w:t>
      </w:r>
    </w:p>
    <w:bookmarkEnd w:id="19"/>
    <w:bookmarkStart w:name="z27" w:id="20"/>
    <w:p>
      <w:pPr>
        <w:spacing w:after="0"/>
        <w:ind w:left="0"/>
        <w:jc w:val="both"/>
      </w:pPr>
      <w:r>
        <w:rPr>
          <w:rFonts w:ascii="Times New Roman"/>
          <w:b w:val="false"/>
          <w:i w:val="false"/>
          <w:color w:val="000000"/>
          <w:sz w:val="28"/>
        </w:rPr>
        <w:t>
      3. 2020 жылға арналған аудандық бюджет түсімдерінің құрамында облыстық бюджеттен аудан бюджетіне берілетін субвенциялар көлемі 388 035 мың теңге сомасында ескерілсін.</w:t>
      </w:r>
    </w:p>
    <w:bookmarkEnd w:id="20"/>
    <w:bookmarkStart w:name="z28" w:id="21"/>
    <w:p>
      <w:pPr>
        <w:spacing w:after="0"/>
        <w:ind w:left="0"/>
        <w:jc w:val="both"/>
      </w:pPr>
      <w:r>
        <w:rPr>
          <w:rFonts w:ascii="Times New Roman"/>
          <w:b w:val="false"/>
          <w:i w:val="false"/>
          <w:color w:val="000000"/>
          <w:sz w:val="28"/>
        </w:rPr>
        <w:t>
      4. 2020 жылға арналған аудандық бюджетте кенттер, ауылдық округтер бюджеттеріне аудандық бюджеттен берілетін субвенциялардың мөлшері 881 328 мың теңге сомасында қарастырылсын, оның ішінде:</w:t>
      </w:r>
    </w:p>
    <w:bookmarkEnd w:id="21"/>
    <w:bookmarkStart w:name="z29" w:id="22"/>
    <w:p>
      <w:pPr>
        <w:spacing w:after="0"/>
        <w:ind w:left="0"/>
        <w:jc w:val="both"/>
      </w:pPr>
      <w:r>
        <w:rPr>
          <w:rFonts w:ascii="Times New Roman"/>
          <w:b w:val="false"/>
          <w:i w:val="false"/>
          <w:color w:val="000000"/>
          <w:sz w:val="28"/>
        </w:rPr>
        <w:t>
      Жезді кентіне – 203 510 мың теңге;</w:t>
      </w:r>
    </w:p>
    <w:bookmarkEnd w:id="22"/>
    <w:bookmarkStart w:name="z30" w:id="23"/>
    <w:p>
      <w:pPr>
        <w:spacing w:after="0"/>
        <w:ind w:left="0"/>
        <w:jc w:val="both"/>
      </w:pPr>
      <w:r>
        <w:rPr>
          <w:rFonts w:ascii="Times New Roman"/>
          <w:b w:val="false"/>
          <w:i w:val="false"/>
          <w:color w:val="000000"/>
          <w:sz w:val="28"/>
        </w:rPr>
        <w:t>
      Ұлытау ауылдық округіне – 194 942 мың теңге;</w:t>
      </w:r>
    </w:p>
    <w:bookmarkEnd w:id="23"/>
    <w:bookmarkStart w:name="z31" w:id="24"/>
    <w:p>
      <w:pPr>
        <w:spacing w:after="0"/>
        <w:ind w:left="0"/>
        <w:jc w:val="both"/>
      </w:pPr>
      <w:r>
        <w:rPr>
          <w:rFonts w:ascii="Times New Roman"/>
          <w:b w:val="false"/>
          <w:i w:val="false"/>
          <w:color w:val="000000"/>
          <w:sz w:val="28"/>
        </w:rPr>
        <w:t>
      Ақтас кентіне – 41 930 мың теңге;</w:t>
      </w:r>
    </w:p>
    <w:bookmarkEnd w:id="24"/>
    <w:bookmarkStart w:name="z32" w:id="25"/>
    <w:p>
      <w:pPr>
        <w:spacing w:after="0"/>
        <w:ind w:left="0"/>
        <w:jc w:val="both"/>
      </w:pPr>
      <w:r>
        <w:rPr>
          <w:rFonts w:ascii="Times New Roman"/>
          <w:b w:val="false"/>
          <w:i w:val="false"/>
          <w:color w:val="000000"/>
          <w:sz w:val="28"/>
        </w:rPr>
        <w:t>
      Қарсақпай кентіне – 88 272 мың теңге;</w:t>
      </w:r>
    </w:p>
    <w:bookmarkEnd w:id="25"/>
    <w:bookmarkStart w:name="z33" w:id="26"/>
    <w:p>
      <w:pPr>
        <w:spacing w:after="0"/>
        <w:ind w:left="0"/>
        <w:jc w:val="both"/>
      </w:pPr>
      <w:r>
        <w:rPr>
          <w:rFonts w:ascii="Times New Roman"/>
          <w:b w:val="false"/>
          <w:i w:val="false"/>
          <w:color w:val="000000"/>
          <w:sz w:val="28"/>
        </w:rPr>
        <w:t>
      Қаракеңгір ауылдық округіне – 22 449 мың теңге;</w:t>
      </w:r>
    </w:p>
    <w:bookmarkEnd w:id="26"/>
    <w:bookmarkStart w:name="z34" w:id="27"/>
    <w:p>
      <w:pPr>
        <w:spacing w:after="0"/>
        <w:ind w:left="0"/>
        <w:jc w:val="both"/>
      </w:pPr>
      <w:r>
        <w:rPr>
          <w:rFonts w:ascii="Times New Roman"/>
          <w:b w:val="false"/>
          <w:i w:val="false"/>
          <w:color w:val="000000"/>
          <w:sz w:val="28"/>
        </w:rPr>
        <w:t>
      Аманкелді ауылдық округіне – 26 691 мың теңге;</w:t>
      </w:r>
    </w:p>
    <w:bookmarkEnd w:id="27"/>
    <w:bookmarkStart w:name="z35" w:id="28"/>
    <w:p>
      <w:pPr>
        <w:spacing w:after="0"/>
        <w:ind w:left="0"/>
        <w:jc w:val="both"/>
      </w:pPr>
      <w:r>
        <w:rPr>
          <w:rFonts w:ascii="Times New Roman"/>
          <w:b w:val="false"/>
          <w:i w:val="false"/>
          <w:color w:val="000000"/>
          <w:sz w:val="28"/>
        </w:rPr>
        <w:t>
      Шеңбер ауылдық округіне – 31 305 мың теңге;</w:t>
      </w:r>
    </w:p>
    <w:bookmarkEnd w:id="28"/>
    <w:bookmarkStart w:name="z36" w:id="29"/>
    <w:p>
      <w:pPr>
        <w:spacing w:after="0"/>
        <w:ind w:left="0"/>
        <w:jc w:val="both"/>
      </w:pPr>
      <w:r>
        <w:rPr>
          <w:rFonts w:ascii="Times New Roman"/>
          <w:b w:val="false"/>
          <w:i w:val="false"/>
          <w:color w:val="000000"/>
          <w:sz w:val="28"/>
        </w:rPr>
        <w:t>
      Егінді ауылдық округіне – 25 595 мың теңге;</w:t>
      </w:r>
    </w:p>
    <w:bookmarkEnd w:id="29"/>
    <w:bookmarkStart w:name="z37" w:id="30"/>
    <w:p>
      <w:pPr>
        <w:spacing w:after="0"/>
        <w:ind w:left="0"/>
        <w:jc w:val="both"/>
      </w:pPr>
      <w:r>
        <w:rPr>
          <w:rFonts w:ascii="Times New Roman"/>
          <w:b w:val="false"/>
          <w:i w:val="false"/>
          <w:color w:val="000000"/>
          <w:sz w:val="28"/>
        </w:rPr>
        <w:t>
      Алғабас ауылдық округіне – 39 296 мың теңге;</w:t>
      </w:r>
    </w:p>
    <w:bookmarkEnd w:id="30"/>
    <w:bookmarkStart w:name="z38" w:id="31"/>
    <w:p>
      <w:pPr>
        <w:spacing w:after="0"/>
        <w:ind w:left="0"/>
        <w:jc w:val="both"/>
      </w:pPr>
      <w:r>
        <w:rPr>
          <w:rFonts w:ascii="Times New Roman"/>
          <w:b w:val="false"/>
          <w:i w:val="false"/>
          <w:color w:val="000000"/>
          <w:sz w:val="28"/>
        </w:rPr>
        <w:t>
      Мибұлақ ауылдық округіне – 29 359 мың теңге;</w:t>
      </w:r>
    </w:p>
    <w:bookmarkEnd w:id="31"/>
    <w:bookmarkStart w:name="z39" w:id="32"/>
    <w:p>
      <w:pPr>
        <w:spacing w:after="0"/>
        <w:ind w:left="0"/>
        <w:jc w:val="both"/>
      </w:pPr>
      <w:r>
        <w:rPr>
          <w:rFonts w:ascii="Times New Roman"/>
          <w:b w:val="false"/>
          <w:i w:val="false"/>
          <w:color w:val="000000"/>
          <w:sz w:val="28"/>
        </w:rPr>
        <w:t>
      Сарысу ауылдық округіне – 24 398 мың теңге;</w:t>
      </w:r>
    </w:p>
    <w:bookmarkEnd w:id="32"/>
    <w:bookmarkStart w:name="z40" w:id="33"/>
    <w:p>
      <w:pPr>
        <w:spacing w:after="0"/>
        <w:ind w:left="0"/>
        <w:jc w:val="both"/>
      </w:pPr>
      <w:r>
        <w:rPr>
          <w:rFonts w:ascii="Times New Roman"/>
          <w:b w:val="false"/>
          <w:i w:val="false"/>
          <w:color w:val="000000"/>
          <w:sz w:val="28"/>
        </w:rPr>
        <w:t>
      Жанкелді ауылдық округіне – 61 066 мың теңге;</w:t>
      </w:r>
    </w:p>
    <w:bookmarkEnd w:id="33"/>
    <w:bookmarkStart w:name="z41" w:id="34"/>
    <w:p>
      <w:pPr>
        <w:spacing w:after="0"/>
        <w:ind w:left="0"/>
        <w:jc w:val="both"/>
      </w:pPr>
      <w:r>
        <w:rPr>
          <w:rFonts w:ascii="Times New Roman"/>
          <w:b w:val="false"/>
          <w:i w:val="false"/>
          <w:color w:val="000000"/>
          <w:sz w:val="28"/>
        </w:rPr>
        <w:t>
      Терісаққан ауылдық округіне – 37 442 мың теңге;</w:t>
      </w:r>
    </w:p>
    <w:bookmarkEnd w:id="34"/>
    <w:bookmarkStart w:name="z42" w:id="35"/>
    <w:p>
      <w:pPr>
        <w:spacing w:after="0"/>
        <w:ind w:left="0"/>
        <w:jc w:val="both"/>
      </w:pPr>
      <w:r>
        <w:rPr>
          <w:rFonts w:ascii="Times New Roman"/>
          <w:b w:val="false"/>
          <w:i w:val="false"/>
          <w:color w:val="000000"/>
          <w:sz w:val="28"/>
        </w:rPr>
        <w:t>
      Борсеңгір ауылдық округіне – 30 720 мың теңге;</w:t>
      </w:r>
    </w:p>
    <w:bookmarkEnd w:id="35"/>
    <w:bookmarkStart w:name="z43" w:id="36"/>
    <w:p>
      <w:pPr>
        <w:spacing w:after="0"/>
        <w:ind w:left="0"/>
        <w:jc w:val="both"/>
      </w:pPr>
      <w:r>
        <w:rPr>
          <w:rFonts w:ascii="Times New Roman"/>
          <w:b w:val="false"/>
          <w:i w:val="false"/>
          <w:color w:val="000000"/>
          <w:sz w:val="28"/>
        </w:rPr>
        <w:t>
      Қоскөл ауылдық округіне – 24 353 мың теңге.</w:t>
      </w:r>
    </w:p>
    <w:bookmarkEnd w:id="36"/>
    <w:bookmarkStart w:name="z44" w:id="37"/>
    <w:p>
      <w:pPr>
        <w:spacing w:after="0"/>
        <w:ind w:left="0"/>
        <w:jc w:val="both"/>
      </w:pPr>
      <w:r>
        <w:rPr>
          <w:rFonts w:ascii="Times New Roman"/>
          <w:b w:val="false"/>
          <w:i w:val="false"/>
          <w:color w:val="000000"/>
          <w:sz w:val="28"/>
        </w:rPr>
        <w:t>
      5. 2020 жылға аудандық бюджеттен қаржыландырылатын ауылдық жерде жұмыс істейтін әлеуметтік қамсыздандыру, білім беру, мәдениет, спорт және ветеринария саласының азаматтық қызметшілеріне осындай қызмет түрлерімен қалалық жағдайда айналысатын азаматтық қызметшілердің жалақыларымен және мөлшерлемелерімен салыстырғанда кемінде жиырма бес пайызға жоғары лауазымдық жалақылар мен тарифтік мөлшерлемелер белгіленсін.</w:t>
      </w:r>
    </w:p>
    <w:bookmarkEnd w:id="37"/>
    <w:bookmarkStart w:name="z45" w:id="38"/>
    <w:p>
      <w:pPr>
        <w:spacing w:after="0"/>
        <w:ind w:left="0"/>
        <w:jc w:val="both"/>
      </w:pPr>
      <w:r>
        <w:rPr>
          <w:rFonts w:ascii="Times New Roman"/>
          <w:b w:val="false"/>
          <w:i w:val="false"/>
          <w:color w:val="000000"/>
          <w:sz w:val="28"/>
        </w:rPr>
        <w:t>
      6. Ұлытау ауданы әкімдігінің 2020 жылға арналған резерві 121 214 мың теңге сомасында бекітілсін.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 жаңа редакцияда - Қарағанды облысы Ұлытау аудандық мәслихатының 27.11.2020 </w:t>
      </w:r>
      <w:r>
        <w:rPr>
          <w:rFonts w:ascii="Times New Roman"/>
          <w:b w:val="false"/>
          <w:i w:val="false"/>
          <w:color w:val="000000"/>
          <w:sz w:val="28"/>
        </w:rPr>
        <w:t>№ 399</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2020 жылға арналған аудандық бюджеттің құрамында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белгіленсін.</w:t>
      </w:r>
    </w:p>
    <w:bookmarkStart w:name="z47" w:id="39"/>
    <w:p>
      <w:pPr>
        <w:spacing w:after="0"/>
        <w:ind w:left="0"/>
        <w:jc w:val="both"/>
      </w:pPr>
      <w:r>
        <w:rPr>
          <w:rFonts w:ascii="Times New Roman"/>
          <w:b w:val="false"/>
          <w:i w:val="false"/>
          <w:color w:val="000000"/>
          <w:sz w:val="28"/>
        </w:rPr>
        <w:t xml:space="preserve">
      8. 2020 жылға арналған аудандық бюджеттің бюджеттік инвестициялық жобаларды іске асыруға бағытталған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39"/>
    <w:bookmarkStart w:name="z48" w:id="40"/>
    <w:p>
      <w:pPr>
        <w:spacing w:after="0"/>
        <w:ind w:left="0"/>
        <w:jc w:val="both"/>
      </w:pPr>
      <w:r>
        <w:rPr>
          <w:rFonts w:ascii="Times New Roman"/>
          <w:b w:val="false"/>
          <w:i w:val="false"/>
          <w:color w:val="000000"/>
          <w:sz w:val="28"/>
        </w:rPr>
        <w:t xml:space="preserve">
      9. 2020 жылға арналған кенттер, ауылдық округтер бюджеттеріне аудандық бюджеттен нысаналы трансферттер мен бюджеттік кредиттер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Қарағанды облысы Ұлытау аудандық мәслихатының 28.04.2020 </w:t>
      </w:r>
      <w:r>
        <w:rPr>
          <w:rFonts w:ascii="Times New Roman"/>
          <w:b w:val="false"/>
          <w:i w:val="false"/>
          <w:color w:val="000000"/>
          <w:sz w:val="28"/>
        </w:rPr>
        <w:t xml:space="preserve">№ 368 </w:t>
      </w:r>
      <w:r>
        <w:rPr>
          <w:rFonts w:ascii="Times New Roman"/>
          <w:b w:val="false"/>
          <w:i w:val="false"/>
          <w:color w:val="ff0000"/>
          <w:sz w:val="28"/>
        </w:rPr>
        <w:t>(01.01.2020 бастап қолданысқа енгізіледі) шешімімен.</w:t>
      </w:r>
      <w:r>
        <w:br/>
      </w:r>
      <w:r>
        <w:rPr>
          <w:rFonts w:ascii="Times New Roman"/>
          <w:b w:val="false"/>
          <w:i w:val="false"/>
          <w:color w:val="000000"/>
          <w:sz w:val="28"/>
        </w:rPr>
        <w:t>
</w:t>
      </w:r>
    </w:p>
    <w:bookmarkStart w:name="z49" w:id="41"/>
    <w:p>
      <w:pPr>
        <w:spacing w:after="0"/>
        <w:ind w:left="0"/>
        <w:jc w:val="both"/>
      </w:pPr>
      <w:r>
        <w:rPr>
          <w:rFonts w:ascii="Times New Roman"/>
          <w:b w:val="false"/>
          <w:i w:val="false"/>
          <w:color w:val="000000"/>
          <w:sz w:val="28"/>
        </w:rPr>
        <w:t xml:space="preserve">
      10. 2020 жылға арналған аудандық бюджетті атқару барысында секвестрлеуге жатпайтын бюджеттік бағдарламалардың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41"/>
    <w:bookmarkStart w:name="z50" w:id="42"/>
    <w:p>
      <w:pPr>
        <w:spacing w:after="0"/>
        <w:ind w:left="0"/>
        <w:jc w:val="both"/>
      </w:pPr>
      <w:r>
        <w:rPr>
          <w:rFonts w:ascii="Times New Roman"/>
          <w:b w:val="false"/>
          <w:i w:val="false"/>
          <w:color w:val="000000"/>
          <w:sz w:val="28"/>
        </w:rPr>
        <w:t>
      11. Осы шешім 2020 жылдың 1 қаңтарынан бастап қолданысқа енгізіледі.</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Ершуманова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аудандық маслихаттың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Сейтжанов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w:t>
            </w:r>
            <w:r>
              <w:br/>
            </w:r>
            <w:r>
              <w:rPr>
                <w:rFonts w:ascii="Times New Roman"/>
                <w:b w:val="false"/>
                <w:i w:val="false"/>
                <w:color w:val="000000"/>
                <w:sz w:val="20"/>
              </w:rPr>
              <w:t>мәслихатының XXXIX</w:t>
            </w:r>
            <w:r>
              <w:br/>
            </w:r>
            <w:r>
              <w:rPr>
                <w:rFonts w:ascii="Times New Roman"/>
                <w:b w:val="false"/>
                <w:i w:val="false"/>
                <w:color w:val="000000"/>
                <w:sz w:val="20"/>
              </w:rPr>
              <w:t>сессиясының 2019 жылғы 30</w:t>
            </w:r>
            <w:r>
              <w:br/>
            </w:r>
            <w:r>
              <w:rPr>
                <w:rFonts w:ascii="Times New Roman"/>
                <w:b w:val="false"/>
                <w:i w:val="false"/>
                <w:color w:val="000000"/>
                <w:sz w:val="20"/>
              </w:rPr>
              <w:t>желтоқсандағы № 342 шешіміне</w:t>
            </w:r>
            <w:r>
              <w:br/>
            </w:r>
            <w:r>
              <w:rPr>
                <w:rFonts w:ascii="Times New Roman"/>
                <w:b w:val="false"/>
                <w:i w:val="false"/>
                <w:color w:val="000000"/>
                <w:sz w:val="20"/>
              </w:rPr>
              <w:t>1 қосымша</w:t>
            </w:r>
          </w:p>
        </w:tc>
      </w:tr>
    </w:tbl>
    <w:bookmarkStart w:name="z54" w:id="43"/>
    <w:p>
      <w:pPr>
        <w:spacing w:after="0"/>
        <w:ind w:left="0"/>
        <w:jc w:val="left"/>
      </w:pPr>
      <w:r>
        <w:rPr>
          <w:rFonts w:ascii="Times New Roman"/>
          <w:b/>
          <w:i w:val="false"/>
          <w:color w:val="000000"/>
        </w:rPr>
        <w:t xml:space="preserve"> 2020 жылға арналған аудандық бюджет</w:t>
      </w:r>
    </w:p>
    <w:bookmarkEnd w:id="43"/>
    <w:p>
      <w:pPr>
        <w:spacing w:after="0"/>
        <w:ind w:left="0"/>
        <w:jc w:val="both"/>
      </w:pPr>
      <w:r>
        <w:rPr>
          <w:rFonts w:ascii="Times New Roman"/>
          <w:b w:val="false"/>
          <w:i w:val="false"/>
          <w:color w:val="ff0000"/>
          <w:sz w:val="28"/>
        </w:rPr>
        <w:t xml:space="preserve">
      Ескерту. 1-қосымша жаңа редакцияда - Қарағанды облысы Ұлытау аудандық мәслихатының 27.11.2020 </w:t>
      </w:r>
      <w:r>
        <w:rPr>
          <w:rFonts w:ascii="Times New Roman"/>
          <w:b w:val="false"/>
          <w:i w:val="false"/>
          <w:color w:val="ff0000"/>
          <w:sz w:val="28"/>
        </w:rPr>
        <w:t>№ 399</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1492796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9543658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2789517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-1852923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1852923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1796256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w:t>
            </w:r>
            <w:r>
              <w:br/>
            </w:r>
            <w:r>
              <w:rPr>
                <w:rFonts w:ascii="Times New Roman"/>
                <w:b w:val="false"/>
                <w:i w:val="false"/>
                <w:color w:val="000000"/>
                <w:sz w:val="20"/>
              </w:rPr>
              <w:t>мәслихатының XXXIX</w:t>
            </w:r>
            <w:r>
              <w:br/>
            </w:r>
            <w:r>
              <w:rPr>
                <w:rFonts w:ascii="Times New Roman"/>
                <w:b w:val="false"/>
                <w:i w:val="false"/>
                <w:color w:val="000000"/>
                <w:sz w:val="20"/>
              </w:rPr>
              <w:t>сессиясының 2019 жылғы 30</w:t>
            </w:r>
            <w:r>
              <w:br/>
            </w:r>
            <w:r>
              <w:rPr>
                <w:rFonts w:ascii="Times New Roman"/>
                <w:b w:val="false"/>
                <w:i w:val="false"/>
                <w:color w:val="000000"/>
                <w:sz w:val="20"/>
              </w:rPr>
              <w:t>желтоқсандағы № 342 шешіміне</w:t>
            </w:r>
            <w:r>
              <w:br/>
            </w:r>
            <w:r>
              <w:rPr>
                <w:rFonts w:ascii="Times New Roman"/>
                <w:b w:val="false"/>
                <w:i w:val="false"/>
                <w:color w:val="000000"/>
                <w:sz w:val="20"/>
              </w:rPr>
              <w:t>2 қосымша</w:t>
            </w:r>
          </w:p>
        </w:tc>
      </w:tr>
    </w:tbl>
    <w:bookmarkStart w:name="z56" w:id="44"/>
    <w:p>
      <w:pPr>
        <w:spacing w:after="0"/>
        <w:ind w:left="0"/>
        <w:jc w:val="left"/>
      </w:pPr>
      <w:r>
        <w:rPr>
          <w:rFonts w:ascii="Times New Roman"/>
          <w:b/>
          <w:i w:val="false"/>
          <w:color w:val="000000"/>
        </w:rPr>
        <w:t xml:space="preserve"> 2021 жылға арналған аудандық бюджет</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 қосымша</w:t>
            </w:r>
          </w:p>
        </w:tc>
      </w:tr>
    </w:tbl>
    <w:bookmarkStart w:name="z58" w:id="45"/>
    <w:p>
      <w:pPr>
        <w:spacing w:after="0"/>
        <w:ind w:left="0"/>
        <w:jc w:val="left"/>
      </w:pPr>
      <w:r>
        <w:rPr>
          <w:rFonts w:ascii="Times New Roman"/>
          <w:b/>
          <w:i w:val="false"/>
          <w:color w:val="000000"/>
        </w:rPr>
        <w:t xml:space="preserve"> 2022 жылға арналған аудандық бюджет</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w:t>
            </w:r>
            <w:r>
              <w:br/>
            </w:r>
            <w:r>
              <w:rPr>
                <w:rFonts w:ascii="Times New Roman"/>
                <w:b w:val="false"/>
                <w:i w:val="false"/>
                <w:color w:val="000000"/>
                <w:sz w:val="20"/>
              </w:rPr>
              <w:t>мәслихатының XXXIX</w:t>
            </w:r>
            <w:r>
              <w:br/>
            </w:r>
            <w:r>
              <w:rPr>
                <w:rFonts w:ascii="Times New Roman"/>
                <w:b w:val="false"/>
                <w:i w:val="false"/>
                <w:color w:val="000000"/>
                <w:sz w:val="20"/>
              </w:rPr>
              <w:t>сессиясының 2019 жылғы 30</w:t>
            </w:r>
            <w:r>
              <w:br/>
            </w:r>
            <w:r>
              <w:rPr>
                <w:rFonts w:ascii="Times New Roman"/>
                <w:b w:val="false"/>
                <w:i w:val="false"/>
                <w:color w:val="000000"/>
                <w:sz w:val="20"/>
              </w:rPr>
              <w:t>желтоқсандағы № 342шешіміне 4 қосымша</w:t>
            </w:r>
          </w:p>
        </w:tc>
      </w:tr>
    </w:tbl>
    <w:bookmarkStart w:name="z60" w:id="46"/>
    <w:p>
      <w:pPr>
        <w:spacing w:after="0"/>
        <w:ind w:left="0"/>
        <w:jc w:val="left"/>
      </w:pPr>
      <w:r>
        <w:rPr>
          <w:rFonts w:ascii="Times New Roman"/>
          <w:b/>
          <w:i w:val="false"/>
          <w:color w:val="000000"/>
        </w:rPr>
        <w:t xml:space="preserve"> 2020 жылға арналған аудандық бюджет құрамында нысаналы трансферттер мен бюджеттік кредиттер</w:t>
      </w:r>
    </w:p>
    <w:bookmarkEnd w:id="46"/>
    <w:p>
      <w:pPr>
        <w:spacing w:after="0"/>
        <w:ind w:left="0"/>
        <w:jc w:val="both"/>
      </w:pPr>
      <w:r>
        <w:rPr>
          <w:rFonts w:ascii="Times New Roman"/>
          <w:b w:val="false"/>
          <w:i w:val="false"/>
          <w:color w:val="ff0000"/>
          <w:sz w:val="28"/>
        </w:rPr>
        <w:t xml:space="preserve">
      Ескерту. 4-қосымша жаңа редакцияда - Қарағанды облысы Ұлытау аудандық мәслихатының 27.11.2020 </w:t>
      </w:r>
      <w:r>
        <w:rPr>
          <w:rFonts w:ascii="Times New Roman"/>
          <w:b w:val="false"/>
          <w:i w:val="false"/>
          <w:color w:val="ff0000"/>
          <w:sz w:val="28"/>
        </w:rPr>
        <w:t>№ 399</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2901017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1796256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ұйымдарының педагогтеріне біліктілік санаты үшін қосымша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мектепке дейінгі білім беру ұйымдары педагогтерінің еңбегіне ақы төлеуді ұлғайтуға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ұйымдары педагогтерінің еңбегіне ақы төлеуді ұлғайтуға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халықты әлеуметтік қорғау ұйымдарында арнаулы әлеуметтік қызмет көрсететін жұмыскерлердің жалақысына қосымша ақылар белгілеуге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орта және қосымша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орталығының және этноауылдың инженерлік-байланыс инфрақұрылымын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1796256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жергілікті атқарушы органдарға берілетін бюджеттік кредиттер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w:t>
            </w:r>
            <w:r>
              <w:br/>
            </w:r>
            <w:r>
              <w:rPr>
                <w:rFonts w:ascii="Times New Roman"/>
                <w:b w:val="false"/>
                <w:i w:val="false"/>
                <w:color w:val="000000"/>
                <w:sz w:val="20"/>
              </w:rPr>
              <w:t>мәслихатының XXXIX</w:t>
            </w:r>
            <w:r>
              <w:br/>
            </w:r>
            <w:r>
              <w:rPr>
                <w:rFonts w:ascii="Times New Roman"/>
                <w:b w:val="false"/>
                <w:i w:val="false"/>
                <w:color w:val="000000"/>
                <w:sz w:val="20"/>
              </w:rPr>
              <w:t>сессиясының 2019 жылғы 30</w:t>
            </w:r>
            <w:r>
              <w:br/>
            </w:r>
            <w:r>
              <w:rPr>
                <w:rFonts w:ascii="Times New Roman"/>
                <w:b w:val="false"/>
                <w:i w:val="false"/>
                <w:color w:val="000000"/>
                <w:sz w:val="20"/>
              </w:rPr>
              <w:t>желтоқсандағы № 342 шешіміне</w:t>
            </w:r>
            <w:r>
              <w:br/>
            </w:r>
            <w:r>
              <w:rPr>
                <w:rFonts w:ascii="Times New Roman"/>
                <w:b w:val="false"/>
                <w:i w:val="false"/>
                <w:color w:val="000000"/>
                <w:sz w:val="20"/>
              </w:rPr>
              <w:t>5 қосымша</w:t>
            </w:r>
          </w:p>
        </w:tc>
      </w:tr>
    </w:tbl>
    <w:bookmarkStart w:name="z62" w:id="47"/>
    <w:p>
      <w:pPr>
        <w:spacing w:after="0"/>
        <w:ind w:left="0"/>
        <w:jc w:val="left"/>
      </w:pPr>
      <w:r>
        <w:rPr>
          <w:rFonts w:ascii="Times New Roman"/>
          <w:b/>
          <w:i w:val="false"/>
          <w:color w:val="000000"/>
        </w:rPr>
        <w:t xml:space="preserve"> 2020 жылға арналған аудандық бюджеттің бюджеттік инвестициялық жобаларды іске асыруға бағытталған бағдарламаларының тізбесі</w:t>
      </w:r>
    </w:p>
    <w:bookmarkEnd w:id="47"/>
    <w:p>
      <w:pPr>
        <w:spacing w:after="0"/>
        <w:ind w:left="0"/>
        <w:jc w:val="both"/>
      </w:pPr>
      <w:r>
        <w:rPr>
          <w:rFonts w:ascii="Times New Roman"/>
          <w:b w:val="false"/>
          <w:i w:val="false"/>
          <w:color w:val="ff0000"/>
          <w:sz w:val="28"/>
        </w:rPr>
        <w:t xml:space="preserve">
      Ескерту. 5-қосымша жаңа редакцияда - Қарағанды облысы Ұлытау аудандық мәслихатының 27.11.2020 </w:t>
      </w:r>
      <w:r>
        <w:rPr>
          <w:rFonts w:ascii="Times New Roman"/>
          <w:b w:val="false"/>
          <w:i w:val="false"/>
          <w:color w:val="ff0000"/>
          <w:sz w:val="28"/>
        </w:rPr>
        <w:t>№ 399</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w:t>
            </w:r>
            <w:r>
              <w:br/>
            </w:r>
            <w:r>
              <w:rPr>
                <w:rFonts w:ascii="Times New Roman"/>
                <w:b w:val="false"/>
                <w:i w:val="false"/>
                <w:color w:val="000000"/>
                <w:sz w:val="20"/>
              </w:rPr>
              <w:t>мәслихатының XXXIX</w:t>
            </w:r>
            <w:r>
              <w:br/>
            </w:r>
            <w:r>
              <w:rPr>
                <w:rFonts w:ascii="Times New Roman"/>
                <w:b w:val="false"/>
                <w:i w:val="false"/>
                <w:color w:val="000000"/>
                <w:sz w:val="20"/>
              </w:rPr>
              <w:t>сессиясының 2019 жылғы 30</w:t>
            </w:r>
            <w:r>
              <w:br/>
            </w:r>
            <w:r>
              <w:rPr>
                <w:rFonts w:ascii="Times New Roman"/>
                <w:b w:val="false"/>
                <w:i w:val="false"/>
                <w:color w:val="000000"/>
                <w:sz w:val="20"/>
              </w:rPr>
              <w:t>желтоқсандағы №342 шешіміне</w:t>
            </w:r>
            <w:r>
              <w:br/>
            </w:r>
            <w:r>
              <w:rPr>
                <w:rFonts w:ascii="Times New Roman"/>
                <w:b w:val="false"/>
                <w:i w:val="false"/>
                <w:color w:val="000000"/>
                <w:sz w:val="20"/>
              </w:rPr>
              <w:t>6 қосымша</w:t>
            </w:r>
          </w:p>
        </w:tc>
      </w:tr>
    </w:tbl>
    <w:bookmarkStart w:name="z64" w:id="48"/>
    <w:p>
      <w:pPr>
        <w:spacing w:after="0"/>
        <w:ind w:left="0"/>
        <w:jc w:val="left"/>
      </w:pPr>
      <w:r>
        <w:rPr>
          <w:rFonts w:ascii="Times New Roman"/>
          <w:b/>
          <w:i w:val="false"/>
          <w:color w:val="000000"/>
        </w:rPr>
        <w:t xml:space="preserve"> 2020 жылға арналған кенттер, ауылдық округтер бюджеттеріне аудандық бюджеттен нысаналы трансферттер</w:t>
      </w:r>
    </w:p>
    <w:bookmarkEnd w:id="48"/>
    <w:p>
      <w:pPr>
        <w:spacing w:after="0"/>
        <w:ind w:left="0"/>
        <w:jc w:val="both"/>
      </w:pPr>
      <w:r>
        <w:rPr>
          <w:rFonts w:ascii="Times New Roman"/>
          <w:b w:val="false"/>
          <w:i w:val="false"/>
          <w:color w:val="ff0000"/>
          <w:sz w:val="28"/>
        </w:rPr>
        <w:t xml:space="preserve">
      Ескерту. 6-қосымша жаңа редакцияда - Қарағанды облысы Ұлытау аудандық мәслихатының 27.11.2020 </w:t>
      </w:r>
      <w:r>
        <w:rPr>
          <w:rFonts w:ascii="Times New Roman"/>
          <w:b w:val="false"/>
          <w:i w:val="false"/>
          <w:color w:val="ff0000"/>
          <w:sz w:val="28"/>
        </w:rPr>
        <w:t>№ 399</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1518662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1159447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1159447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 бюджетінің құрамында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мекенді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"Айгөлек" балабақшасына модульді қазандық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 мәдени-сауықтыру орталығын ұстап тұруға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ауылдық округі бюджетінің құрамында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мекенді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факторлық-балдық шәкіл негізінде еңбекақы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аппаратының ағымдағы шығындарына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кенті бюджетінің құрамында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факторлық-балдық шәкіл негізінде еңбекақы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аппаратының ағымдағы шығындарына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Қарсақпай кенті бюджетінің құрамында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"Балдәурен" балабақшасына модульді қазандық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факторлық-балдық шәкіл негізінде еңбекақы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мекенді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күрделі және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аппаратының ағымдағы шығындарына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Қаракеңгір ауылдық округі бюджетінің құрамында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факторлық-балдық шәкіл негізінде еңбекақы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аппаратының ағымдағы шығындарына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мекенді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ауылдық округі бюджетінің құрамында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факторлық-балдық шәкіл негізінде еңбекақы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аппаратының ағымдағы шығындарына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мекенді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ауылдық округі бюджетінің құрамында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аппаратының ағымдағы шығындарына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факторлық-балдық шәкіл негізінде еңбекақы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мекенді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ауылдық округі бюджетінің құрамында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факторлық-балдық шәкіл негізінде еңбекақы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аппаратының ағымдағы шығындарына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мекенді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 бюджетінің құрамында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факторлық-балдық шәкіл негізінде еңбекақы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мекенді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аппаратының ағымдағы шығындарына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Мибұлақ ауылдық округі бюджетінің құрамында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факторлық-балдық шәкіл негізінде еңбекақы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ауылдық округі бюджетінің құрамында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факторлық-балдық шәкіл негізінде еңбекақы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аппаратының ағымдағы шығындарына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Жанкелді ауылдық округі бюджетінің құрамында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факторлық-балдық шәкіл негізінде еңбекақы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ауылдық округі бюджетінің құрамында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факторлық-балдық шәкіл негізінде еңбекақы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аппаратының ағымдағы шығындарына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мекенді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Борсеңгір ауылдық округі бюджетінің құрамында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факторлық-балдық шәкіл негізінде еңбекақы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аппаратының ағымдағы шығындарына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 бюджетінің құрамында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факторлық-балдық шәкіл негізінде еңбекақы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аппаратының ағымдағы шығындарына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 бюджетінің құрамында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ауылдық округі бюджетінің құрамында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7 қосымша</w:t>
            </w:r>
          </w:p>
        </w:tc>
      </w:tr>
    </w:tbl>
    <w:bookmarkStart w:name="z66" w:id="49"/>
    <w:p>
      <w:pPr>
        <w:spacing w:after="0"/>
        <w:ind w:left="0"/>
        <w:jc w:val="left"/>
      </w:pPr>
      <w:r>
        <w:rPr>
          <w:rFonts w:ascii="Times New Roman"/>
          <w:b/>
          <w:i w:val="false"/>
          <w:color w:val="000000"/>
        </w:rPr>
        <w:t xml:space="preserve"> 2020 жылға арналған аудандық бюджетті атқару барысында секвестрлеуге жатпайтын бюджеттік бағдарламалардың тізбесі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