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dbdc" w14:textId="0e1d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Тасбөгет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25 желтоқсандағы № 283-54/1 шешімі. Қызылорда облысының Әділет департаментінде 2019 жылғы 30 желтоқсанда № 7068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Тасбөгет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649 497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65 936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1 125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582 436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659 823,4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-10 326,4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10 326,4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10 326,4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Қызылорда облысы Қызылорда қалалық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406-72/3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Тасбөгет кенті бюджетіне берілетін субвенция көлемі 2020 жылға – 498 183 мың теңге, 2021 жылға – 497 420 мың теңге, 2022 жылға – 499 068 мың теңге сомасында бекітілсін.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Тасбөгет кенті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ХХХХХІV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№283-54/1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Тасбөгет кентінің бюджеті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облысы Қызылорда қалалық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406-72/3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желтоқсаны № 283-54/1 шешіміне 2-қосымша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Тасбөгет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желтоқсаны № 283-54/1 шешіміне 3- 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Тасбөгет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590 862,0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желтоқсаны № 283-54/1 шешіміне 4-қосымша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Тасбөгет кенті бюджетін атқару процесінде секвестрлеуге жатпайтын бюджеттік бағдарламалар тізбесі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