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447c" w14:textId="452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Қосшыңырау ауылдық округінде орналасқан "Кылыш" шаруашылық қожалығы аумағында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Қосшыңырау ауылдық округі әкімінің 2019 жылғы 2 қазандағы № 80 шешімі. Қызылорда облысының Әділет департаментінде 2019 жылғы 4 қазанда № 6929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"Қазақстан Республикасы ауыл шаруашылығы министірлігі ветеринариялық бақылау және қадағалау комитетінің Қызылорда қалалық аумақтық инспекциясы" мемлекеттік мекемесінің бас мемлекеттік ветеринариялық-санитариялық инспекторының 2019 жылғы 20 қыркүйектегі № 06-515 ұсынысы негізінде, Қосшыңырау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Қосшыңырау ауылдық округінде орналасқан "Кылыш" шаруашылық қожалығы аумағында мүйізді ірі қара малдың арасында бруцеллез ауру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