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e512" w14:textId="d83e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қсықылыш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296 шешімі. Қызылорда облысының Әділет департаментінде 2020 жылғы 5 қаңтарда № 71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36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48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77 885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31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4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0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6 шешіміне 2-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296 шешіміне 3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