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acc2" w14:textId="381a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Қазалы аудандық мәслихатының 2017 жылғы 22 желтоқсандағы № 150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14 қаңтардағы № 260 шешімі. Қызылорда облысының Әділет департаментінде 2019 жылғы 15 қаңтарда № 6653 болып тіркелді. Күші жойылды - Қызылорда облысы Қазалы аудандық мәслихатының 2021 жылғы 29 сәуірдегі № 47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23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Қазалы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көрсету, оның мөлшерлерін белгілеу және мұқтаж азаматтардың жекелеген санаттарының тізбесін айқындау Қағидаларын бекіту туралы"Қазалы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6129 нөмірімен тіркелген, Қазақстан Республикасы нормативтік құқықтық актілерінің эталондық бақылау банкінде 2018 жылғы 23 қаңтардағы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9) тармақшалары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уәкілетті орган – "Қазалы ауданының жұмыспен қамту, әлеуметтік бағдарламалар және азаматтық хал актілерін тіркеу бөлімі" коммуналдық мемлекеттік мекемесі;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уәкілетті ұйым – "Азаматтарға арналған үкімет" мемлекеттік корпорациясы коммерциялық емес акционерлік қоғамының Қызылорда облысы бойынша филиалы Қазалы аудандық бөлімі";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Әлеуметтік көмекті тағайындағаннан кейін уәкілетті орган мен әлеуметтік көмек алушы арасында екі жақты келісім шарт жасалады".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XХХV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Қ.Мәмбетжан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