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acc2" w14:textId="381a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Қазалы аудандық мәслихатының 2017 жылғы 22 желтоқсандағы № 150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14 қаңтардағы № 260 шешімі. Қызылорда облысының Әділет департаментінде 2019 жылғы 15 қаңтарда № 6653 болып тіркелді. Күші жойылды - Қызылорда облысы Қазалы аудандық мәслихатының 2021 жылғы 29 сәуірдегі № 47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23 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Қазалы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көрсету, оның мөлшерлерін белгілеу және мұқтаж азаматтардың жекелеген санаттарының тізбесін айқындау Қағидаларын бекіту туралы"Қазалы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6129 нөмірімен тіркелген, Қазақстан Республикасы нормативтік құқықтық актілерінің эталондық бақылау банкінде 2018 жылғы 23 қаңтардағы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8), 9) тармақшалары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орган – "Қазалы ауданының жұмыспен қамту, әлеуметтік бағдарламалар және азаматтық хал актілерін тіркеу бөлімі" коммуналдық мемлекеттік мекемесі;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уәкілетті ұйым – "Азаматтарға арналған үкімет" мемлекеттік корпорациясы коммерциялық емес акционерлік қоғамының Қызылорда облысы бойынша филиалы Қазалы аудандық бөлімі";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Әлеуметтік көмекті тағайындағаннан кейін уәкілетті орган мен әлеуметтік көмек алушы арасында екі жақты келісім шарт жасалады".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Қ.Мәмбетжан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