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35cb" w14:textId="27a3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Тапсырыс берушілер үшін мемлекеттік сатып алудың бірыңғай ұйымдастырушыны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2019 жылғы 22 қаңтардағы № 7 қаулысы. Қызылорда облысының Әділет департаментінде 2019 жылғы 23 қаңтарда № 6663 болып тіркелді. Күші жойылды - Қызылорда облысы Қазалы ауданы әкімдігінің 2020 жылғы 13 мамырдағы № 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ауданы әкімдігінің 13.05.2020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министрінің 2015 жылғы 11 желтоқсандағы № 648 бұйрығымен (Нормативтік құқықтық актілерді мемлекеттік тіркеу тізілімінде 12590 нөмірімен тіркелген) бекітілген Мемлекеттік сатып алуды жүзеге асыру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"Қазалы ауданының мемлекеттік сатып алу бөлімі" коммуналдық мемлекеттік мекемесі тапсырыс берушілер үшін мемлекеттік сатып алудың бірыңғай ұйымдастырушы болып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"Қазалы ауданының мемлекеттік сатып алу бөлімі" коммуналдық мемлекеттік мекемесі заңнамада белгіленген тәртіппен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"Қазалы ауданы әкімінің аппараты" коммуналдық мемлекеттік мекемесінің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