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51e0" w14:textId="66f5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26 наурыздағы № 43 қаулысы. Қызылорда облысының Әділет департаментінде 2019 жылғы 28 наурызда № 6755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Қазалы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2019 жылғы "26" наурыздағы № 43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аудандық коммуналдық мемлекеттік кәсіпорындардың ұйымдық-құқықтық нысанындағы орта білім беру ұйымдарын қоспағанда аудандық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6763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+ 1 000 000 000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