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51e0" w14:textId="66f5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мемлекеттік кәсіпорындардың таза кірісінің бір бөлігін жергілікті бюджетке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2019 жылғы 26 наурыздағы № 43 қаулысы. Қызылорда облысының Әділет департаментінде 2019 жылғы 28 наурызда № 6755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мемлекеттік кәсіпорындардың таза кірісінің бір бөлігін жергілікті бюджетке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2019 жылғы "26" наурыздағы № 43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мемлекеттік кәсіпорындардың таза кірісінің бір бөлігін жергілікті бюджетке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аудандық коммуналдық мемлекеттік кәсіпорындардың ұйымдық-құқықтық нысанындағы орта білім беру ұйымдарын қоспағанда аудандық коммуналдық мемлекеттік кәсіпорындардың таза кірісінің бір бөлігін жергілікті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6763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 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 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1 000 000 001 теңге және одан жоғары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теңге + 1 000 000 000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