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d688" w14:textId="ebc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"Шарттық негізде үй-жайлар беру туралы" Қазалы ауданы әкімдігінің 2016 жылғы 01 ақпандағы №23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3 мамырдағы № 68 қаулысы. Қызылорда облысының Әділет департаментінде 2019 жылғы 3 мамырда № 6783 болып тіркелді. Күші жойылды - Қызылорда облысы Қазалы ауданы әкімдігінің 2021 жылғы 14 желтоқсандағы № 201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14.12.2021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 ҚАУЛЫ ЕТЕДI: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"Шарттық негізде үй-жайлар беру туралы" Қазалы ауданы әкімдігінің 2016 жылғы 01 ақпандағы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№5344 болып тіркелген, 2016 жылғы 13 ақпанда "Тұран-Қазалы" газетінде және 2016 жылғы 18 сәуірде "Әділет" ақпараттық-құқықтық жүйесінде жарияланған) 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2019 жылғы "3" мамырдағы № 68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2016 жылғы "01" ақпандағы № 23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мәдениет және тілдерді дамыту бөлімінің Қазалы аудандық мәдениет Орталығы"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білім бөлімінің Оқушылар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 аппаратының "Қалалық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округінің Ақсуат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 аппаратының "Ақсуат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округінің Жанкент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 аппаратының "Өркендеу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округінің 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 аппаратының "Ақтан батыр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әкімі аппаратының "Бірлік ауылдық клубы"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округінің 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 аппаратының "Майдакөл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 әкімі аппаратының "Кәукей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"Қазалы ауданының білім бөлімінің №146 негізгі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округінің Түктібаев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 аппаратының "Үрмәш Түктібаев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округінің Пірімов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 әкімі аппаратының "Қ.Пірімов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округінің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 әкімі аппаратының "Абай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ауылдық округінің Лахалы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 аппаратының "Лахалы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ауылдық округінің Тасарық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 аппаратының "Тасарық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округінің 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 аппаратының "Шәкен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округінің 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 аппаратының "Сарбұлақ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округінің 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"Басықара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округінің 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"Жалаңтөс батыр ауылдық клубы"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 аппаратының "Қожабақы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Аранды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 аппаратының "Қожабақы ауылдық мәдениет Үйі" мемлекеттік коммуналдық қазыналық кәсіпорнының Аранды ауылдық клубы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Жанқожа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 аппаратының "Жанқожа батыр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округінің 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округі әкімі аппаратының "Ғ.Мұратбаев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округінің Бекарыстан би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әкімі аппаратының "Бекарыстан би ауылдық мәдениет Үйі"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округінің Бозкөл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 әкімі аппаратының "Бозкөл ауылдық мәдениет Үйі" мемлекеттік коммуналдық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