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75bb" w14:textId="8067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ауданында көшпелі сауданы жүзеге асыру үшін орындарды белгілеу туралы" Қазалы ауданы әкімдігінің 2018 жылғы 10 қаңтардағы № 04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2019 жылғы 16 тамыздағы № 124 қаулысы. Қызылорда облысының Әділет департаментінде 2019 жылғы 19 тамызда № 6893 болып тіркелді. Күші жойылды - Қызылорда облысы Қазалы ауданы әкімдігінің 2023 жылғы 7 маусымдағы № 92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07.06.2023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"Қазалы ауданында көшпелі сауданы жүзеге асыру үшін орындарды белгілеу туралы" Қазалы ауданы әкімдігінің 2018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№6152 болып тіркелген, 2018 жылғы 2 ақпанда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белгіленген Қазалы ауданында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орындарындағы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11, 13 және 16-қатарлары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Қ.Ерімбет көшесі №7 "б", "Қызылорда облысының білім басқармасының "Қазалы көлік-техникалық жоғары колледжі" коммуналдық мемлекеттік қазыналық кәсіпорны жатақханасының шығыс жағы.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Жанқожа Нұрмұханбетұлы және Біржан сал көшелерінің қиылысы.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Жанқожа Нұрмұханбетұлы және Дәулеткерей көшелерінің қиылысы.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С.Мұханов және Қ.Халықов көшелерінің қиылысы.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Батыс Еуропа – Батыс Қытай тас жолы бойындағы "Арзан City" кешенінің батыс жағы.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округі, Жалаңтөс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Жалаңтөс батыр көшесі №1 "А" үйдің батыс жағы.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Батыс Еуропа – Батыс Қытай тас жолы бойындағы "Мирас" кешенінің шығыс жағы.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көшесі №14, Қызылқұм ауылдық округі әкімі аппаратының "Кәукей ауылдық клубы" мемлекеттік коммуналдық қазыналық кәсіпорынның 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округі, Майдакөл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 Жеткербаев көшесі №43 үйдің шығыс жағы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