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3244" w14:textId="6613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Қазалы аудандық мәслихатының 2018 жылғы 25 желтоқсандағы №255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9 желтоқсандағы № 333 шешімі. Қызылорда облысының Әділет департаментінде 2019 жылғы 11 желтоқсанда № 7020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Қазалы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6598 нөмірімен тіркелген, 2019 жылғы 15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22222733,8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1280327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37725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20884404,8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22460387,2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143840,4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246187,4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102347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-381493,8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381493,8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7), 8), 15), 19), 20), 21)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еңбек нарығын дамытуға 84856,8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өңірге қажет мамандықтар бойынша әлеуметтік тұрғыдан халықтың осал тобы қатарынан білім алушы студенттерге әлеуметтік көмек көрсетуге 19165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туберкулез ауруының қолдаушы фазасында емделіп жүрген науқастарға әлеуметтік көмек көрсетуге 25915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 шаруашылығы нысандарын құжаттандыруға 24540,9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білім саласы бойынша көпбалалы және аз қамтылған отбасыларына қосымша көмек көрсетуге 33504,3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"Е-Халық" ақпараттық жүйесінің модификациялануына байланысты халықты жұмыспен қамту орталықтарын, аудандық маңызы бар қала, кент, ауылдық округ әкімдерінің аппараттарын компьютерлік техникамен жабдықтауға 14220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мемлекеттік атаулы әлеуметтік көмекті төлеуге 30705 мың теңге.";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14) тармақшалары жаңа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 1645790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көлік инфрақұрылымын күрделі және орташа жөндеуге 1456816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4), 6) тармақшалары жаңа редакцияда жазылсын: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инженерлік-коммуникациялық инфрақұрылымды дамыту және (немесе) жайластыруға 428462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коммуналдық тұрғын үй қорының тұрғын үйлерін салу және (немесе) реконструкциялауға 94063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жылу-энергетикалық жүйесін дамытуға 246614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7) тармақшамен толықтырылсын: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Өңірлерді дамытудың 2020 жылға дейінгі бағдарламасы шеңберінде инженерлік инфрақұрылымды дамытуға 13671 мың теңге.".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9 желтоқсаны № 333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ХХХV сессиясының №255 шешіміне 1-қосымша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9 желтоқсаны № 333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2018 жылғы "25" желтоқсандағы ХХХV сессиясының №255 шешіміне 6-қосымша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аппараттары бюджеттік бағдарлама әкімшілері бойынша 2019 жылға арналған жеке жоспарларының қаржылар көлемі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