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3b469" w14:textId="f63b4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 Қармақшы аудандық мәслихатының 2018 жылғы 25 желтоқсандағы №217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аудандық мәслихатының 2019 жылғы 24 мамырдағы № 242 шешімі. Қызылорда облысының Әділет департаментінде 2019 жылғы 30 мамырда № 6801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Қармақшы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"2019-2021 жылдарға арналған аудандық бюджет туралы" Қармақшы аудандық мәслихатының 2018 жылғы 25 желтоқсандағы </w:t>
      </w:r>
      <w:r>
        <w:rPr>
          <w:rFonts w:ascii="Times New Roman"/>
          <w:b w:val="false"/>
          <w:i w:val="false"/>
          <w:color w:val="000000"/>
          <w:sz w:val="28"/>
        </w:rPr>
        <w:t>№ 217</w:t>
      </w:r>
      <w:r>
        <w:rPr>
          <w:rFonts w:ascii="Times New Roman"/>
          <w:b w:val="false"/>
          <w:i w:val="false"/>
          <w:color w:val="000000"/>
          <w:sz w:val="28"/>
        </w:rPr>
        <w:t xml:space="preserve"> шешіміне (нормативтік құқықтық актілердің мемлекеттік тіркеу Тізілімінде 6605 нөмірімен тіркелген, 2019 жылғы 15 қаңтарда Қазақстан Республикасы нормативтік құқықтық актілерінің эталондық бақылау банкінде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2), 3) тармақшалары жаңа редакцияда жазылсын:</w:t>
      </w:r>
    </w:p>
    <w:bookmarkStart w:name="z7" w:id="2"/>
    <w:p>
      <w:pPr>
        <w:spacing w:after="0"/>
        <w:ind w:left="0"/>
        <w:jc w:val="both"/>
      </w:pPr>
      <w:r>
        <w:rPr>
          <w:rFonts w:ascii="Times New Roman"/>
          <w:b w:val="false"/>
          <w:i w:val="false"/>
          <w:color w:val="000000"/>
          <w:sz w:val="28"/>
        </w:rPr>
        <w:t>
      "1) кірістер – 14 616 641,6 мың теңге, оның ішінде:</w:t>
      </w:r>
    </w:p>
    <w:bookmarkEnd w:id="2"/>
    <w:bookmarkStart w:name="z8" w:id="3"/>
    <w:p>
      <w:pPr>
        <w:spacing w:after="0"/>
        <w:ind w:left="0"/>
        <w:jc w:val="both"/>
      </w:pPr>
      <w:r>
        <w:rPr>
          <w:rFonts w:ascii="Times New Roman"/>
          <w:b w:val="false"/>
          <w:i w:val="false"/>
          <w:color w:val="000000"/>
          <w:sz w:val="28"/>
        </w:rPr>
        <w:t>
      салықтық түсімдер – 916 263 мың теңге;</w:t>
      </w:r>
    </w:p>
    <w:bookmarkEnd w:id="3"/>
    <w:bookmarkStart w:name="z9" w:id="4"/>
    <w:p>
      <w:pPr>
        <w:spacing w:after="0"/>
        <w:ind w:left="0"/>
        <w:jc w:val="both"/>
      </w:pPr>
      <w:r>
        <w:rPr>
          <w:rFonts w:ascii="Times New Roman"/>
          <w:b w:val="false"/>
          <w:i w:val="false"/>
          <w:color w:val="000000"/>
          <w:sz w:val="28"/>
        </w:rPr>
        <w:t>
      салықтық емес түсімдер – 34 083 мың теңге;</w:t>
      </w:r>
    </w:p>
    <w:bookmarkEnd w:id="4"/>
    <w:bookmarkStart w:name="z10" w:id="5"/>
    <w:p>
      <w:pPr>
        <w:spacing w:after="0"/>
        <w:ind w:left="0"/>
        <w:jc w:val="both"/>
      </w:pPr>
      <w:r>
        <w:rPr>
          <w:rFonts w:ascii="Times New Roman"/>
          <w:b w:val="false"/>
          <w:i w:val="false"/>
          <w:color w:val="000000"/>
          <w:sz w:val="28"/>
        </w:rPr>
        <w:t>
      негізгі капиталды сатудан түсетін түсімдер – 30 500 мың теңге;</w:t>
      </w:r>
    </w:p>
    <w:bookmarkEnd w:id="5"/>
    <w:bookmarkStart w:name="z11" w:id="6"/>
    <w:p>
      <w:pPr>
        <w:spacing w:after="0"/>
        <w:ind w:left="0"/>
        <w:jc w:val="both"/>
      </w:pPr>
      <w:r>
        <w:rPr>
          <w:rFonts w:ascii="Times New Roman"/>
          <w:b w:val="false"/>
          <w:i w:val="false"/>
          <w:color w:val="000000"/>
          <w:sz w:val="28"/>
        </w:rPr>
        <w:t>
      трансферттер түсімі – 13 635 795,6 мың теңге;</w:t>
      </w:r>
    </w:p>
    <w:bookmarkEnd w:id="6"/>
    <w:bookmarkStart w:name="z12" w:id="7"/>
    <w:p>
      <w:pPr>
        <w:spacing w:after="0"/>
        <w:ind w:left="0"/>
        <w:jc w:val="both"/>
      </w:pPr>
      <w:r>
        <w:rPr>
          <w:rFonts w:ascii="Times New Roman"/>
          <w:b w:val="false"/>
          <w:i w:val="false"/>
          <w:color w:val="000000"/>
          <w:sz w:val="28"/>
        </w:rPr>
        <w:t>
      2) шығындар – 14 613 728 мың теңге;</w:t>
      </w:r>
    </w:p>
    <w:bookmarkEnd w:id="7"/>
    <w:bookmarkStart w:name="z13" w:id="8"/>
    <w:p>
      <w:pPr>
        <w:spacing w:after="0"/>
        <w:ind w:left="0"/>
        <w:jc w:val="both"/>
      </w:pPr>
      <w:r>
        <w:rPr>
          <w:rFonts w:ascii="Times New Roman"/>
          <w:b w:val="false"/>
          <w:i w:val="false"/>
          <w:color w:val="000000"/>
          <w:sz w:val="28"/>
        </w:rPr>
        <w:t>
      3) таза бюджеттік кредиттеу – 168 649,1 мың теңге;</w:t>
      </w:r>
    </w:p>
    <w:bookmarkEnd w:id="8"/>
    <w:bookmarkStart w:name="z14" w:id="9"/>
    <w:p>
      <w:pPr>
        <w:spacing w:after="0"/>
        <w:ind w:left="0"/>
        <w:jc w:val="both"/>
      </w:pPr>
      <w:r>
        <w:rPr>
          <w:rFonts w:ascii="Times New Roman"/>
          <w:b w:val="false"/>
          <w:i w:val="false"/>
          <w:color w:val="000000"/>
          <w:sz w:val="28"/>
        </w:rPr>
        <w:t>
      бюджеттік кредиттер – 246 222,1 мың теңге;</w:t>
      </w:r>
    </w:p>
    <w:bookmarkEnd w:id="9"/>
    <w:bookmarkStart w:name="z15" w:id="10"/>
    <w:p>
      <w:pPr>
        <w:spacing w:after="0"/>
        <w:ind w:left="0"/>
        <w:jc w:val="both"/>
      </w:pPr>
      <w:r>
        <w:rPr>
          <w:rFonts w:ascii="Times New Roman"/>
          <w:b w:val="false"/>
          <w:i w:val="false"/>
          <w:color w:val="000000"/>
          <w:sz w:val="28"/>
        </w:rPr>
        <w:t>
      бюджеттік кредиттерді өтеу – 77 573 мың теңге";</w:t>
      </w:r>
    </w:p>
    <w:bookmarkEnd w:id="10"/>
    <w:bookmarkStart w:name="z16" w:id="11"/>
    <w:p>
      <w:pPr>
        <w:spacing w:after="0"/>
        <w:ind w:left="0"/>
        <w:jc w:val="both"/>
      </w:pPr>
      <w:r>
        <w:rPr>
          <w:rFonts w:ascii="Times New Roman"/>
          <w:b w:val="false"/>
          <w:i w:val="false"/>
          <w:color w:val="000000"/>
          <w:sz w:val="28"/>
        </w:rPr>
        <w:t>
      жаңа мазмұндағы 8-6 тармақпен толықтырылсын:</w:t>
      </w:r>
    </w:p>
    <w:bookmarkEnd w:id="11"/>
    <w:bookmarkStart w:name="z17" w:id="12"/>
    <w:p>
      <w:pPr>
        <w:spacing w:after="0"/>
        <w:ind w:left="0"/>
        <w:jc w:val="both"/>
      </w:pPr>
      <w:r>
        <w:rPr>
          <w:rFonts w:ascii="Times New Roman"/>
          <w:b w:val="false"/>
          <w:i w:val="false"/>
          <w:color w:val="000000"/>
          <w:sz w:val="28"/>
        </w:rPr>
        <w:t>
      "8-6. Электронды құжатайналымы бірыңғай жүйесінің орталықтандырылуына байланысты 2019 жылға арналған аудандық бюджеттен облыстық бюджетке 11 035 мың теңге сомасында қайтару көзделсін.";</w:t>
      </w:r>
    </w:p>
    <w:bookmarkEnd w:id="12"/>
    <w:bookmarkStart w:name="z18" w:id="1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10-қосымшалары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4-қосымшаларына</w:t>
      </w:r>
      <w:r>
        <w:rPr>
          <w:rFonts w:ascii="Times New Roman"/>
          <w:b w:val="false"/>
          <w:i w:val="false"/>
          <w:color w:val="000000"/>
          <w:sz w:val="28"/>
        </w:rPr>
        <w:t xml:space="preserve"> сәйкес жаңа редакцияда жазылсын.</w:t>
      </w:r>
    </w:p>
    <w:bookmarkEnd w:id="13"/>
    <w:bookmarkStart w:name="z19" w:id="14"/>
    <w:p>
      <w:pPr>
        <w:spacing w:after="0"/>
        <w:ind w:left="0"/>
        <w:jc w:val="both"/>
      </w:pPr>
      <w:r>
        <w:rPr>
          <w:rFonts w:ascii="Times New Roman"/>
          <w:b w:val="false"/>
          <w:i w:val="false"/>
          <w:color w:val="000000"/>
          <w:sz w:val="28"/>
        </w:rPr>
        <w:t>
      2. Осы шешім 2019 жылғы 1 қаңтардан бастап қолданысқа енгізіледі және ресми жариялауға жатады.</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Қармақшы аудандық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кезектен тыс 36-сессиясының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А.Үсенов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Қармақшы аудандық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Наятұлы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r>
              <w:br/>
            </w:r>
            <w:r>
              <w:rPr>
                <w:rFonts w:ascii="Times New Roman"/>
                <w:b w:val="false"/>
                <w:i w:val="false"/>
                <w:color w:val="000000"/>
                <w:sz w:val="20"/>
              </w:rPr>
              <w:t>2019 жылғы " 24 " мамырдағы</w:t>
            </w:r>
            <w:r>
              <w:br/>
            </w:r>
            <w:r>
              <w:rPr>
                <w:rFonts w:ascii="Times New Roman"/>
                <w:b w:val="false"/>
                <w:i w:val="false"/>
                <w:color w:val="000000"/>
                <w:sz w:val="20"/>
              </w:rPr>
              <w:t>№ 242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r>
              <w:br/>
            </w:r>
            <w:r>
              <w:rPr>
                <w:rFonts w:ascii="Times New Roman"/>
                <w:b w:val="false"/>
                <w:i w:val="false"/>
                <w:color w:val="000000"/>
                <w:sz w:val="20"/>
              </w:rPr>
              <w:t>2018 жылғы " 25 " желтоқсандағы</w:t>
            </w:r>
            <w:r>
              <w:br/>
            </w:r>
            <w:r>
              <w:rPr>
                <w:rFonts w:ascii="Times New Roman"/>
                <w:b w:val="false"/>
                <w:i w:val="false"/>
                <w:color w:val="000000"/>
                <w:sz w:val="20"/>
              </w:rPr>
              <w:t>№ 217 шешіміне 1-қосымша</w:t>
            </w:r>
          </w:p>
        </w:tc>
      </w:tr>
    </w:tbl>
    <w:bookmarkStart w:name="z24" w:id="15"/>
    <w:p>
      <w:pPr>
        <w:spacing w:after="0"/>
        <w:ind w:left="0"/>
        <w:jc w:val="left"/>
      </w:pPr>
      <w:r>
        <w:rPr>
          <w:rFonts w:ascii="Times New Roman"/>
          <w:b/>
          <w:i w:val="false"/>
          <w:color w:val="000000"/>
        </w:rPr>
        <w:t xml:space="preserve"> 2019 жылға арналған аудандық бюджет</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14616641,6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13635795,6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13635795,6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13635795,6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14613728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Жекешелендiру, коммуналдық меншiктi басқару, жекешелендiруден кейiнгi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8334793,9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бiлiм беру ұйымдарында мемлекеттiк бiлiм беру тапсырыстарын iске асыруға аудандық маңызы бар қала, ауыл, кент, ауылдық округ бюджеттерiне берiлетiн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қаласындағы қазақ тілінде білім беру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"Бизнестiң жол картасы-2020" бизнестi қолдау мен дамытудың мемлекеттiк бағдарламасы шеңберiнде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 - 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1302498,7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1302498,7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r>
              <w:br/>
            </w:r>
            <w:r>
              <w:rPr>
                <w:rFonts w:ascii="Times New Roman"/>
                <w:b w:val="false"/>
                <w:i w:val="false"/>
                <w:color w:val="000000"/>
                <w:sz w:val="20"/>
              </w:rPr>
              <w:t>2019 жылғы " 24 " мамырдағы</w:t>
            </w:r>
            <w:r>
              <w:br/>
            </w:r>
            <w:r>
              <w:rPr>
                <w:rFonts w:ascii="Times New Roman"/>
                <w:b w:val="false"/>
                <w:i w:val="false"/>
                <w:color w:val="000000"/>
                <w:sz w:val="20"/>
              </w:rPr>
              <w:t>№ 242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r>
              <w:br/>
            </w:r>
            <w:r>
              <w:rPr>
                <w:rFonts w:ascii="Times New Roman"/>
                <w:b w:val="false"/>
                <w:i w:val="false"/>
                <w:color w:val="000000"/>
                <w:sz w:val="20"/>
              </w:rPr>
              <w:t>2018 жылғы " 25 " желтоқсандағы</w:t>
            </w:r>
            <w:r>
              <w:br/>
            </w:r>
            <w:r>
              <w:rPr>
                <w:rFonts w:ascii="Times New Roman"/>
                <w:b w:val="false"/>
                <w:i w:val="false"/>
                <w:color w:val="000000"/>
                <w:sz w:val="20"/>
              </w:rPr>
              <w:t>№ 217 шешіміне 4-қосымша</w:t>
            </w:r>
          </w:p>
        </w:tc>
      </w:tr>
    </w:tbl>
    <w:bookmarkStart w:name="z27" w:id="16"/>
    <w:p>
      <w:pPr>
        <w:spacing w:after="0"/>
        <w:ind w:left="0"/>
        <w:jc w:val="left"/>
      </w:pPr>
      <w:r>
        <w:rPr>
          <w:rFonts w:ascii="Times New Roman"/>
          <w:b/>
          <w:i w:val="false"/>
          <w:color w:val="000000"/>
        </w:rPr>
        <w:t xml:space="preserve"> 2019 жылға арналған аудандық бюджетте облыстық бюджет есебінен қаралған нысаналы трансферттер</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7"/>
          <w:p>
            <w:pPr>
              <w:spacing w:after="20"/>
              <w:ind w:left="20"/>
              <w:jc w:val="both"/>
            </w:pPr>
            <w:r>
              <w:rPr>
                <w:rFonts w:ascii="Times New Roman"/>
                <w:b w:val="false"/>
                <w:i w:val="false"/>
                <w:color w:val="000000"/>
                <w:sz w:val="20"/>
              </w:rPr>
              <w:t>
Сомасы,</w:t>
            </w:r>
          </w:p>
          <w:bookmarkEnd w:id="17"/>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714 450,0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хатшыларының лауазымдық еңбекақысының ұлғаюы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соғысына қатысушылары мен мүгедектеріне және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адамдарға сауықтыру үшін біржолғы әлеуметтік көмек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 кемінде 6 ай жұмыс істеген (қызмет еткен) адамдарды әлеуметтік қолдау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өңірге қажет мамандықтар бойынша әлеуметтік тұрғыдан халықтың осал тобы қатарынан білім алушы студенттерге әлеуметтік көмек көрсетуге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ауруының қолдаушы фазасында емделіп жүрген науқастарға әлеуметтік көмек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гемобластоздар мен апластикалық анемияны қосқанда гематологиялық аурулармен ауырған диспансерлік есепте тұрған балаларға әлеуметтік көмек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көмектің жаңа форматын енгізуіне байланысты Байқоңыр қаласында жұмыспен қамту орталығын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ұрыс-қимылдарға қатысушылар мен мүгедектеріне бір жолғы әлеуметтік көмек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калалық, аудандық, ауылдық кітапханаларға кітап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деңгейден аудандық деңгейге 7 бірлік штаттан тыс қызметкерлерді қайта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биліктің мемлекеттік саясатын тиісті аумақты дамыту мүдделерімен және қажеттіліктермен үйлесімдікте жүргізуді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нысанына ағымдағы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"Самара-Шымкент-Ақжар-Көмекбаев" автомобиль жолын күрделі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нысандарын құжаттандыру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саласы бойынша көпбалалы және аз қамтылған отбасыларына қосымша көмек көрсетуге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40 881,0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"е-Халық" ақпараттық жүйесінің модификациялануына байланысты Халықты жұмыспен қамту орталықтарын, аудандық маңызы бар қала, кент, ауылдық округ әкімдіктерін компьютерлік техникамен жабдықтауға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топтағы мүгедектер үшін жеке көмекшінің әлеуметтік қызметтеріне ақы төлеуге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іс-шараларды іске асыруды қоса қаржыландыру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74 834,0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438 210,6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 Байқоңыр қаласындағы 50 пәтерлі бес тұрғын үй құрылысы" жобасын қоса қаржыландыру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141 076,7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Ақжар ауылындағы №28 мектебін жылумен жабдықтау жүйесін қайта жаңғырту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Тұрмағанбет елді мекеніндегі №29 мектептің жылумен жабдықтау жүйесін қайта жаңғырту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Жосалы кентіндегі №27 мектебін жылумен жабдықтау жүйесін қайта жаңғырту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43 688,3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Жосалы кентіндегі №105 мектебін жылумен жабдықтау жүйесін қайта жаңғырту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ауданының Төретам кентіндегі №85 мектептің жылумен жабдықтау жүйесін қайта жаңғырту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Кармакшы ауданы Байқоңыр қаласындағы 50 пәтерлі бес тұрғын үй құрылысы. Газдандыру және телефон желілерімен қамтамасыз ету. Абаттандыру.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 Ақай елді мекеніндегі тұрғын үйлерге ауыз су желілерінің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 Жосалы кенті тұтынушыларын электрмен қамту үшін ӘЖ-0,4 кВт электр желісін салу" жобасын қоса қаржыландыру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ауданындағы Ақтөбе елді мекенінде жылына 1500 тонна құс еті өңдіретін құс фабрикасын салу үшін сыртқы инженерлік инфрақұрылым желілерін қамтамасыз ету. Сыртқы электрмен жабдықтау желілері".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ауданындағы Ақтөбе елді мекенінде жылына 1500 тонна құс еті өңдіретін құс фабрикасын салу үшін сыртқы инженерлік инфрақұрылым желілерін қамтамасыз ету. Сыртқы сумен жабдықтау желілері".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1 152 660,6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r>
              <w:br/>
            </w:r>
            <w:r>
              <w:rPr>
                <w:rFonts w:ascii="Times New Roman"/>
                <w:b w:val="false"/>
                <w:i w:val="false"/>
                <w:color w:val="000000"/>
                <w:sz w:val="20"/>
              </w:rPr>
              <w:t>2019 жылғы " 24 " мамырдағы</w:t>
            </w:r>
            <w:r>
              <w:br/>
            </w:r>
            <w:r>
              <w:rPr>
                <w:rFonts w:ascii="Times New Roman"/>
                <w:b w:val="false"/>
                <w:i w:val="false"/>
                <w:color w:val="000000"/>
                <w:sz w:val="20"/>
              </w:rPr>
              <w:t>№ 242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r>
              <w:br/>
            </w:r>
            <w:r>
              <w:rPr>
                <w:rFonts w:ascii="Times New Roman"/>
                <w:b w:val="false"/>
                <w:i w:val="false"/>
                <w:color w:val="000000"/>
                <w:sz w:val="20"/>
              </w:rPr>
              <w:t>2018 жылғы " 25 " желтоқсандағы</w:t>
            </w:r>
            <w:r>
              <w:br/>
            </w:r>
            <w:r>
              <w:rPr>
                <w:rFonts w:ascii="Times New Roman"/>
                <w:b w:val="false"/>
                <w:i w:val="false"/>
                <w:color w:val="000000"/>
                <w:sz w:val="20"/>
              </w:rPr>
              <w:t>№ 217 шешіміне 5-қосымша</w:t>
            </w:r>
          </w:p>
        </w:tc>
      </w:tr>
    </w:tbl>
    <w:bookmarkStart w:name="z31" w:id="18"/>
    <w:p>
      <w:pPr>
        <w:spacing w:after="0"/>
        <w:ind w:left="0"/>
        <w:jc w:val="left"/>
      </w:pPr>
      <w:r>
        <w:rPr>
          <w:rFonts w:ascii="Times New Roman"/>
          <w:b/>
          <w:i w:val="false"/>
          <w:color w:val="000000"/>
        </w:rPr>
        <w:t xml:space="preserve"> 2019 жылға арналған аудандық бюджетте республикалық бюджет есебінен қаралған нысаналы трансферттер</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3 810 104,0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940 625,0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115 428,0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1 209 242,0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ақы төленетін қызметкерлердің жалақысының мөлшерін көтеру үшін олардың салықтық жүктемесін төмендетуге байланысты шығасыларды өтеу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 ұйымдарының мұғалімдері мен педагог-психологтарының еңбегіне ақы төлеуді ұлғайту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746 324,0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іс-шараларды іске асыруға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673 514,0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36 241,0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 Жосалы кенті тұтынушыларын электрмен қамту үшін ӘЖ-0,4 кВт электр желісін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3 870 628,0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r>
              <w:br/>
            </w:r>
            <w:r>
              <w:rPr>
                <w:rFonts w:ascii="Times New Roman"/>
                <w:b w:val="false"/>
                <w:i w:val="false"/>
                <w:color w:val="000000"/>
                <w:sz w:val="20"/>
              </w:rPr>
              <w:t>2019 жылғы " 24 " мамырдағы</w:t>
            </w:r>
            <w:r>
              <w:br/>
            </w:r>
            <w:r>
              <w:rPr>
                <w:rFonts w:ascii="Times New Roman"/>
                <w:b w:val="false"/>
                <w:i w:val="false"/>
                <w:color w:val="000000"/>
                <w:sz w:val="20"/>
              </w:rPr>
              <w:t>№ 242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r>
              <w:br/>
            </w:r>
            <w:r>
              <w:rPr>
                <w:rFonts w:ascii="Times New Roman"/>
                <w:b w:val="false"/>
                <w:i w:val="false"/>
                <w:color w:val="000000"/>
                <w:sz w:val="20"/>
              </w:rPr>
              <w:t>2018 жылғы " 25 " желтоқсандағы</w:t>
            </w:r>
            <w:r>
              <w:br/>
            </w:r>
            <w:r>
              <w:rPr>
                <w:rFonts w:ascii="Times New Roman"/>
                <w:b w:val="false"/>
                <w:i w:val="false"/>
                <w:color w:val="000000"/>
                <w:sz w:val="20"/>
              </w:rPr>
              <w:t>№ 217 шешіміне 10- қосымша</w:t>
            </w:r>
          </w:p>
        </w:tc>
      </w:tr>
    </w:tbl>
    <w:bookmarkStart w:name="z34" w:id="19"/>
    <w:p>
      <w:pPr>
        <w:spacing w:after="0"/>
        <w:ind w:left="0"/>
        <w:jc w:val="left"/>
      </w:pPr>
      <w:r>
        <w:rPr>
          <w:rFonts w:ascii="Times New Roman"/>
          <w:b/>
          <w:i w:val="false"/>
          <w:color w:val="000000"/>
        </w:rPr>
        <w:t xml:space="preserve"> Кент, ауылдық округ әкімі аппараттарының 2019 жылға арналған бюджеттік бағдарламаларының тізбесі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