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5a8a" w14:textId="2e15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Иіркөл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296 шешімі. Қызылорда облысының Әділет департаментінде 2020 жылғы 5 қаңтарда № 7167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Иіркөл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85 225,6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1 628,6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85 225,6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1-тармаққа өзгерістер енгізілді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; 25.05.2020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Иіркөл ауылдық округінің бюджетіне берілетін бюджеттік субвенция көлемі 73 687 мың теңге мөлшерінде белгіленгені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2020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Иіркөл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Иіркөл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08.10.2020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296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Иіркөл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296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296 шешіміне 4-қосымша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2020 жылға арналған бюджеттік бағдарламаның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296 шешіміне 5-қосымша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Иіркөл ауылдық округінің бюджетінде республикалық бюджет есебінен қаралған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