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2e29" w14:textId="ca22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Мырзабай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51-13 шешімі. Қызылорда облысының Әділет департаментінде 2020 жылғы 5 қаңтарда № 7144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Мырзабай ахун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1080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47 372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Мырзабай ахун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