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471e" w14:textId="ec54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Таң ауылдық округі әкімінің 2019 жылғы 19 тамыздағы № 12 шешімі. Қызылорда облысының Әділет департаментінде 2019 жылғы 20 тамызда № 6894 болып тіркелді. Күші жойылды - Қызылорда облысы Жалағаш ауданы Таң ауылдық округі әкімінің 2019 жылғы 5 желтоқсандағы № 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Таң ауылдық округі әкімінің 05.12.2019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“Ветеринария туралы” Қазақстан Республикасы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“Қазақстан Республикасы ауыл шаруашылығы министірлігінің ветеринариялық бақылау және қадағалау комитеті Жалағаш аудандық аумақтық инспекциясы” мемлекеттік мекемесінің басшысының 2019 жылғы 17 маусымдағы № 282 ұсынуы негізінде, Таң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Таң ауылдық округінің аумағында мүйізді ірі қара және ұсақ малдардың арасында бруцеллез ауруы пайда болуына байланысты Таң ауылы мен Жаңақоныс елді мекенінде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Таң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А.К.Байнахатов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