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e6d8" w14:textId="583e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Қожакент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416 шешімі. Қызылорда облысының Әділет департаментінде 2020 жылғы 5 қаңтарда № 7139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157 039 мың теңге;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154 768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158 173,2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–1 133,6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130 729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09.10.2020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416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Қожакент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416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Қожакент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