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f745" w14:textId="a3bf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"Тереңөзек кентінің 2019–2021 жылдарға арналған бюджеті туралы" Сырдария аудандық мәслихаттың 2018 жылғы 26 желтоқсандағы №268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22 ақпандағы № 288 шешімі. Қызылорда облысының Әділет департаментінде 2019 жылғы 27 ақпанда № 6716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"Тереңөзек кентінің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6607 нөмірімен тіркелген, 2019 жылғы 10 қаңтарда Қазақстан Республикасы нормативтік құқықтық актілерінің 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2019-2021 жылдарға арналған Тереңөзек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484739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455200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488345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жылғы 1 қаңтардан бастап қолданысқа енгізіледі және ресми жариялануға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 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22 ақпандағы №288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№268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