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1d3" w14:textId="f41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2019–2021 жылдарға арналған бюджеті туралы" Сырдария аудандық мәслихаттың 2018 жылғы 26 желтоқсандағы №263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309 шешімі. Қызылорда облысының Әділет департаментінде 2019 жылғы 13 маусымда № 6816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6602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Ақжарма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103328,8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99147,8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104297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968,2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968,2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№263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