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5c5" w14:textId="01b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2019–2021 жылдарға арналған бюджеті туралы" Сырдария аудандық мәслихаттың 2018 жылғы 26 желтоқсандағы №264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347 шешімі. Қызылорда облысының Әділет департаментінде 2019 жылғы 21 қарашада № 6980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2019–2021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6608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Аманкелді ауылдық округінің бюджеті тиісінше 1, 2, 3-қосымшаларға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205071, 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199008, 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206691, 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- 1620, 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1620, 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1620, 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№347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