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235c" w14:textId="adc2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– 2022 жылдарға арналған Нағи Ілиясов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27 желтоқсандағы № 370 шешімі. Қызылорда облысының Әділет департаментінде 2019 жылғы 30 желтоқсанда № 7084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Нағи Ілиясов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141535,4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2483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138912,4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142092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– 0,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- 556,6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556,6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556,6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жариялануға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1 - 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2020 жылға арналған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аудандық мәслихатының 17.11.2020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шешіміне 2-қосымша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2021 жылға арналған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Сырдария аудандық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шешіміне 3-қосымша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Нағи Ілиясов ауылдық округінің 2022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Қызылорда облысы Сырдария аудандық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ұйымдар мен кәсіпорындардың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