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9446" w14:textId="75a9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"Гигант ауылдық округінің 2019-2021 жылдарға арналған бюджеті туралы" Шиелі аудандық мәслихатының 2018 жылғы 28 желтоқсандағы №34/15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тамыздағы № 42/9 шешімі. Қызылорда облысының Әділет департаментінде 2019 жылғы 12 тамызда № 6864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"Гигант ауылдық округінің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6636 нөмірімен тіркелген, 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Гигант ауылдық округінің 2019-2021 жылдарға арналған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- 47 980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- 44 655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- 49 452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- 1 472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1 472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1 472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"09" тамыздағы № 42/9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№34/15 шешіміне 1-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Гигант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