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7be4" w14:textId="e7f7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"Бестам ауылдық округінің 2019-2021 жылдарға арналған бюджеті туралы" Шиелі аудандық мәслихатының 2018 жылғы 28 желтоқсандағы №34/14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9 тамыздағы № 42/8 шешімі. Қызылорда облысының Әділет департаментінде 2019 жылғы 13 тамызда № 6866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"Бестам ауылдық округінің 2019-2021 жылдарға арналған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6633 нөмірімен тіркелген, Қазақстан Республикасының нормативтік құқықтық актілерінің эталондық бақылау банкінде 2019 жылы 16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Бестам ауылдық округінің 2019-2021 жылдарға арналған бюджеті 1, 2 және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36 486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34 765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36 770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- 284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284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284 мың теңге;";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"09" тамыздағы № 42/8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"28" желтоқсандағы №34/14 шешіміне 1-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Аудандағы аудан әкімі аппараты, аудандық маңызы бар қала, ауыл, ауылдық округ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