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c283" w14:textId="3d3c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"Бәйгеқұм ауылдық округінің 2019-2021 жылдарға арналған бюджеті туралы" Шиелі аудандық мәслихатының 2018 жылғы 28 желтоқсандағы №34/13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тамыздағы № 42/7 шешімі. Қызылорда облысының Әділет департаментінде 2019 жылғы 13 тамызда № 6875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"Бәйгеқұм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6614 нөмірімен тіркелген, Қазақстан Республикасының нормативтік құқықтық актілерінің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Бәйгеқұм ауылдық округінің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112 210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- 2 063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110 147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- 112 939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-729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- 729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- 729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"09" тамыздағы №42/7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№34/13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