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f44b" w14:textId="ed6f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2019-2021 жылдарға арналған бюджеті туралы" Шиелі аудандық мәслихатының 2018 жылғы 28 желтоқсандағы №34/11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45/3 шешімі. Қызылорда облысының Әділет департаментінде 2019 жылғы 7 қарашада № 6958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6616 нөмірімен тіркелген, Қазақстан Республикасының нормативтік құқықтық актілерінің электрондық түрдегі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Ақмая ауылдық округінің 2019-2021 жылдарға арналған бюджеті 1, 2 және 3-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40 581мың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41 594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-1 213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- 1 213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- 1 213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№45/3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№34/11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