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7ddb" w14:textId="eb47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"Сұлутөбе ауылдық округінің 2019-2021 жылдарға арналған бюджеті туралы" Шиелі аудандық мәслихатының 2018 жылғы 28 желтоқсандағы №34/20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6 қарашадағы № 45/7 шешімі. Қызылорда облысының Әділет департаментінде 2019 жылғы 7 қарашада № 6959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"Сұлутөбе ауылдық округінің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6631 нөмірімен тіркелген, Қазақстан Республикасының нормативтік құқықтық актілерінің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Сұлутөбе ауылдық округінің 2019-2021 жылдарға арналған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- 96 211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- 93 592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- 98 743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-- 2532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- 2532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- 2 532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"06" қарашадағы №45/7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№34/20 шешіміне 1-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