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b284" w14:textId="bbbb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2019-2021 жылдарға арналған бюджеті туралы" Шиелі аудандық мәслихатының 2018 жылғы 28 желтоқсандағы №34/11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желтоқсандағы № 47/3 шешімі. Қызылорда облысының Әділет департаментінде 2019 жылғы 10 желтоқсанда № 7014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1."Ақмая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6616 нөмірімен тіркелген, Қазақстан Республикасының нормативтік құқықтық актілерінің электрондық түрдегі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Ақмая ауылдық округінің 2019-2021 жылдарға арналған бюджеті 1, 2 және 3-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38 855мың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-1 213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- 1 213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- 1 213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9 желтоқсаны № 47/3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№34/11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