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9768" w14:textId="3c69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Иіркөл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49/10 шешімі. Қызылорда облысының Әділет департаментінде 2019 жылғы 30 желтоқсанда № 7110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Иіркөл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126 032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- 3 594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- 122 438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- 286 417,4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- 2 057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- 2 057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- 158 328,4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- 2 057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Иіркөл ауылдық округінің бюджетіне берілетін субвенциялар көлемдері 2020 жылға 115 809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алатын қарыздары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49/10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49/10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