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8d2e" w14:textId="24d8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49/8 шешімі. Қызылорда облысының Әділет департаментінде 2019 жылғы 30 желтоқсанда № 7111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1.Еңбекші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129 756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-2 171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- 127 585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–130 581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-825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- 825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Еңбекші ауылдық округ бюджетіне берілетін субвенциялар көлемдері 2020 жылға 96 959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