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c310" w14:textId="be5c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49/18 шешімі. Қызылорда облысының Әділет департаментінде 2019 жылғы 30 желтоқсанда № 7114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- 38 815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- 37 696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- 38 815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60/18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Қарғалы ауылдық округінің бюджетіне берілетін субвенциялар көлемдері 2020 жылға 31 696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49/18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49/18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 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