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7f007" w14:textId="8e7f0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Қалалық мәслихаттың 2018 жылғы 29 желтоқсандағы №21/237 "2019-2021 жылдарға арналған Ақтау қаласының бюджеті туралы" шешіміне өзгерістер енгізу туралы</w:t>
      </w:r>
    </w:p>
    <w:p>
      <w:pPr>
        <w:spacing w:after="0"/>
        <w:ind w:left="0"/>
        <w:jc w:val="both"/>
      </w:pPr>
      <w:r>
        <w:rPr>
          <w:rFonts w:ascii="Times New Roman"/>
          <w:b w:val="false"/>
          <w:i w:val="false"/>
          <w:color w:val="000000"/>
          <w:sz w:val="28"/>
        </w:rPr>
        <w:t>Маңғыстау облысы Ақтау қалалық мәслихатының 2019 жылғы 13 наурыздағы № 24/261 шешімі. Маңғыстау облысы Әділет департаментінде 2019 жылғы 20 наурызда № 3846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Маңғыстау облыстық мәслихатының 2019 жылғы 22 ақпандағы </w:t>
      </w:r>
      <w:r>
        <w:rPr>
          <w:rFonts w:ascii="Times New Roman"/>
          <w:b w:val="false"/>
          <w:i w:val="false"/>
          <w:color w:val="000000"/>
          <w:sz w:val="28"/>
        </w:rPr>
        <w:t>№24/298</w:t>
      </w:r>
      <w:r>
        <w:rPr>
          <w:rFonts w:ascii="Times New Roman"/>
          <w:b w:val="false"/>
          <w:i w:val="false"/>
          <w:color w:val="000000"/>
          <w:sz w:val="28"/>
        </w:rPr>
        <w:t xml:space="preserve"> "Маңғыстау облыстық мәслихаттың 2018 жылғы 12 желтоқсандағы №22/265 "2019-2021 жылдарға арналған облыстық бюджет туралы" шешіміне өзгерістер енгізу туралы" шешіміне (нормативтік құқықтық актілерді мемлекеттік тіркеу Тізілімінде №3832 болып тіркелген) сәйкес Ақтау қалалық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Ақтау қалалық мәслихатының 2018 жылғы 29 желтоқсандағы </w:t>
      </w:r>
      <w:r>
        <w:rPr>
          <w:rFonts w:ascii="Times New Roman"/>
          <w:b w:val="false"/>
          <w:i w:val="false"/>
          <w:color w:val="000000"/>
          <w:sz w:val="28"/>
        </w:rPr>
        <w:t>№21/237</w:t>
      </w:r>
      <w:r>
        <w:rPr>
          <w:rFonts w:ascii="Times New Roman"/>
          <w:b w:val="false"/>
          <w:i w:val="false"/>
          <w:color w:val="000000"/>
          <w:sz w:val="28"/>
        </w:rPr>
        <w:t xml:space="preserve"> "2019-2021 жылдарға арналған Ақтау қаласының бюджеті туралы" шешіміне (нормативтік құқықтық актілерді мемлекеттік тіркеу Тізілімінде №3773 болып тіркелген, 2019 жылғы 18 қаңтарда Қазақстан Республикасы нормативтік құқықтық актілерінің эталондық бақылау банкінде жарияланған) келесідей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келесі мазмұндағы жаңа редакцияда жазылсын: </w:t>
      </w:r>
    </w:p>
    <w:bookmarkEnd w:id="2"/>
    <w:bookmarkStart w:name="z3" w:id="3"/>
    <w:p>
      <w:pPr>
        <w:spacing w:after="0"/>
        <w:ind w:left="0"/>
        <w:jc w:val="both"/>
      </w:pPr>
      <w:r>
        <w:rPr>
          <w:rFonts w:ascii="Times New Roman"/>
          <w:b w:val="false"/>
          <w:i w:val="false"/>
          <w:color w:val="000000"/>
          <w:sz w:val="28"/>
        </w:rPr>
        <w:t>
      "1. 2019 жылға арналған қалалық бюджет тиісінше 1 қосымшаға сәйкес, оның ішінде 2019 жылға мынадай көлемдерде бекітілсін:</w:t>
      </w:r>
    </w:p>
    <w:bookmarkEnd w:id="3"/>
    <w:bookmarkStart w:name="z4" w:id="4"/>
    <w:p>
      <w:pPr>
        <w:spacing w:after="0"/>
        <w:ind w:left="0"/>
        <w:jc w:val="both"/>
      </w:pPr>
      <w:r>
        <w:rPr>
          <w:rFonts w:ascii="Times New Roman"/>
          <w:b w:val="false"/>
          <w:i w:val="false"/>
          <w:color w:val="000000"/>
          <w:sz w:val="28"/>
        </w:rPr>
        <w:t>
      1) кірістер – 33 839 805,3 мың теңге, оның ішінде:</w:t>
      </w:r>
    </w:p>
    <w:bookmarkEnd w:id="4"/>
    <w:bookmarkStart w:name="z5" w:id="5"/>
    <w:p>
      <w:pPr>
        <w:spacing w:after="0"/>
        <w:ind w:left="0"/>
        <w:jc w:val="both"/>
      </w:pPr>
      <w:r>
        <w:rPr>
          <w:rFonts w:ascii="Times New Roman"/>
          <w:b w:val="false"/>
          <w:i w:val="false"/>
          <w:color w:val="000000"/>
          <w:sz w:val="28"/>
        </w:rPr>
        <w:t>
      салықтық түсімдер бойынша – 21 232 075,7 мың теңге;</w:t>
      </w:r>
    </w:p>
    <w:bookmarkEnd w:id="5"/>
    <w:bookmarkStart w:name="z6" w:id="6"/>
    <w:p>
      <w:pPr>
        <w:spacing w:after="0"/>
        <w:ind w:left="0"/>
        <w:jc w:val="both"/>
      </w:pPr>
      <w:r>
        <w:rPr>
          <w:rFonts w:ascii="Times New Roman"/>
          <w:b w:val="false"/>
          <w:i w:val="false"/>
          <w:color w:val="000000"/>
          <w:sz w:val="28"/>
        </w:rPr>
        <w:t>
      салықтық емес түсімдер бойынша – 110 067,8 мың теңге;</w:t>
      </w:r>
    </w:p>
    <w:bookmarkEnd w:id="6"/>
    <w:bookmarkStart w:name="z7" w:id="7"/>
    <w:p>
      <w:pPr>
        <w:spacing w:after="0"/>
        <w:ind w:left="0"/>
        <w:jc w:val="both"/>
      </w:pPr>
      <w:r>
        <w:rPr>
          <w:rFonts w:ascii="Times New Roman"/>
          <w:b w:val="false"/>
          <w:i w:val="false"/>
          <w:color w:val="000000"/>
          <w:sz w:val="28"/>
        </w:rPr>
        <w:t>
      негізгі капиталды сатудан түсетін түсімдер бойынша – 2 863 588,3 мың теңге;</w:t>
      </w:r>
    </w:p>
    <w:bookmarkEnd w:id="7"/>
    <w:bookmarkStart w:name="z8" w:id="8"/>
    <w:p>
      <w:pPr>
        <w:spacing w:after="0"/>
        <w:ind w:left="0"/>
        <w:jc w:val="both"/>
      </w:pPr>
      <w:r>
        <w:rPr>
          <w:rFonts w:ascii="Times New Roman"/>
          <w:b w:val="false"/>
          <w:i w:val="false"/>
          <w:color w:val="000000"/>
          <w:sz w:val="28"/>
        </w:rPr>
        <w:t>
      трансферттердің түсімдері бойынша – 9 634 073,5 мың теңге;</w:t>
      </w:r>
    </w:p>
    <w:bookmarkEnd w:id="8"/>
    <w:bookmarkStart w:name="z9" w:id="9"/>
    <w:p>
      <w:pPr>
        <w:spacing w:after="0"/>
        <w:ind w:left="0"/>
        <w:jc w:val="both"/>
      </w:pPr>
      <w:r>
        <w:rPr>
          <w:rFonts w:ascii="Times New Roman"/>
          <w:b w:val="false"/>
          <w:i w:val="false"/>
          <w:color w:val="000000"/>
          <w:sz w:val="28"/>
        </w:rPr>
        <w:t>
      2) шығындар – 31 402 091,3 мың теңге;</w:t>
      </w:r>
    </w:p>
    <w:bookmarkEnd w:id="9"/>
    <w:bookmarkStart w:name="z10" w:id="10"/>
    <w:p>
      <w:pPr>
        <w:spacing w:after="0"/>
        <w:ind w:left="0"/>
        <w:jc w:val="both"/>
      </w:pPr>
      <w:r>
        <w:rPr>
          <w:rFonts w:ascii="Times New Roman"/>
          <w:b w:val="false"/>
          <w:i w:val="false"/>
          <w:color w:val="000000"/>
          <w:sz w:val="28"/>
        </w:rPr>
        <w:t>
      3) таза бюджеттік кредиттеу – 4 003 121,9 мың теңге, оның ішінде:</w:t>
      </w:r>
    </w:p>
    <w:bookmarkEnd w:id="10"/>
    <w:bookmarkStart w:name="z11" w:id="11"/>
    <w:p>
      <w:pPr>
        <w:spacing w:after="0"/>
        <w:ind w:left="0"/>
        <w:jc w:val="both"/>
      </w:pPr>
      <w:r>
        <w:rPr>
          <w:rFonts w:ascii="Times New Roman"/>
          <w:b w:val="false"/>
          <w:i w:val="false"/>
          <w:color w:val="000000"/>
          <w:sz w:val="28"/>
        </w:rPr>
        <w:t>
      бюджеттік кредиттер – 4 003 787,5 мың теңге;</w:t>
      </w:r>
    </w:p>
    <w:bookmarkEnd w:id="11"/>
    <w:bookmarkStart w:name="z12" w:id="12"/>
    <w:p>
      <w:pPr>
        <w:spacing w:after="0"/>
        <w:ind w:left="0"/>
        <w:jc w:val="both"/>
      </w:pPr>
      <w:r>
        <w:rPr>
          <w:rFonts w:ascii="Times New Roman"/>
          <w:b w:val="false"/>
          <w:i w:val="false"/>
          <w:color w:val="000000"/>
          <w:sz w:val="28"/>
        </w:rPr>
        <w:t>
      бюджеттік кредиттерді өтеу – 665,6 мың теңге;</w:t>
      </w:r>
    </w:p>
    <w:bookmarkEnd w:id="12"/>
    <w:bookmarkStart w:name="z13" w:id="13"/>
    <w:p>
      <w:pPr>
        <w:spacing w:after="0"/>
        <w:ind w:left="0"/>
        <w:jc w:val="both"/>
      </w:pPr>
      <w:r>
        <w:rPr>
          <w:rFonts w:ascii="Times New Roman"/>
          <w:b w:val="false"/>
          <w:i w:val="false"/>
          <w:color w:val="000000"/>
          <w:sz w:val="28"/>
        </w:rPr>
        <w:t>
      4) қаржы активтерiмен операциялар бойынша сальдо – 0 мың теңге, оның ішінде:</w:t>
      </w:r>
    </w:p>
    <w:bookmarkEnd w:id="13"/>
    <w:bookmarkStart w:name="z14" w:id="14"/>
    <w:p>
      <w:pPr>
        <w:spacing w:after="0"/>
        <w:ind w:left="0"/>
        <w:jc w:val="both"/>
      </w:pPr>
      <w:r>
        <w:rPr>
          <w:rFonts w:ascii="Times New Roman"/>
          <w:b w:val="false"/>
          <w:i w:val="false"/>
          <w:color w:val="000000"/>
          <w:sz w:val="28"/>
        </w:rPr>
        <w:t>
      қаржы активтерiн сатып алу – 0 мың теңге;</w:t>
      </w:r>
    </w:p>
    <w:bookmarkEnd w:id="14"/>
    <w:bookmarkStart w:name="z15" w:id="15"/>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5"/>
    <w:bookmarkStart w:name="z16" w:id="16"/>
    <w:p>
      <w:pPr>
        <w:spacing w:after="0"/>
        <w:ind w:left="0"/>
        <w:jc w:val="both"/>
      </w:pPr>
      <w:r>
        <w:rPr>
          <w:rFonts w:ascii="Times New Roman"/>
          <w:b w:val="false"/>
          <w:i w:val="false"/>
          <w:color w:val="000000"/>
          <w:sz w:val="28"/>
        </w:rPr>
        <w:t>
      5) бюджет тапшылығы (профициті) – 1 565 407,9 мың теңге;</w:t>
      </w:r>
    </w:p>
    <w:bookmarkEnd w:id="16"/>
    <w:bookmarkStart w:name="z17" w:id="17"/>
    <w:p>
      <w:pPr>
        <w:spacing w:after="0"/>
        <w:ind w:left="0"/>
        <w:jc w:val="both"/>
      </w:pPr>
      <w:r>
        <w:rPr>
          <w:rFonts w:ascii="Times New Roman"/>
          <w:b w:val="false"/>
          <w:i w:val="false"/>
          <w:color w:val="000000"/>
          <w:sz w:val="28"/>
        </w:rPr>
        <w:t>
      6) бюджет тапшылығын қаржыландыру (профицитін пайдалану) –  1 565 407,9 мың теңге, оның ішінде:</w:t>
      </w:r>
    </w:p>
    <w:bookmarkEnd w:id="17"/>
    <w:bookmarkStart w:name="z18" w:id="18"/>
    <w:p>
      <w:pPr>
        <w:spacing w:after="0"/>
        <w:ind w:left="0"/>
        <w:jc w:val="both"/>
      </w:pPr>
      <w:r>
        <w:rPr>
          <w:rFonts w:ascii="Times New Roman"/>
          <w:b w:val="false"/>
          <w:i w:val="false"/>
          <w:color w:val="000000"/>
          <w:sz w:val="28"/>
        </w:rPr>
        <w:t>
      қарыздар түсімдері – 4 003 787,5 мың теңге;</w:t>
      </w:r>
    </w:p>
    <w:bookmarkEnd w:id="18"/>
    <w:bookmarkStart w:name="z19" w:id="19"/>
    <w:p>
      <w:pPr>
        <w:spacing w:after="0"/>
        <w:ind w:left="0"/>
        <w:jc w:val="both"/>
      </w:pPr>
      <w:r>
        <w:rPr>
          <w:rFonts w:ascii="Times New Roman"/>
          <w:b w:val="false"/>
          <w:i w:val="false"/>
          <w:color w:val="000000"/>
          <w:sz w:val="28"/>
        </w:rPr>
        <w:t>
      қарыздарды өтеу – 2 448 096 мың теңге;</w:t>
      </w:r>
    </w:p>
    <w:bookmarkEnd w:id="19"/>
    <w:bookmarkStart w:name="z20" w:id="20"/>
    <w:p>
      <w:pPr>
        <w:spacing w:after="0"/>
        <w:ind w:left="0"/>
        <w:jc w:val="both"/>
      </w:pPr>
      <w:r>
        <w:rPr>
          <w:rFonts w:ascii="Times New Roman"/>
          <w:b w:val="false"/>
          <w:i w:val="false"/>
          <w:color w:val="000000"/>
          <w:sz w:val="28"/>
        </w:rPr>
        <w:t>
      бюджет қаражатының пайдаланылатын қалдықтары – 9 716,4 мың теңге.";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тармақта</w:t>
      </w:r>
      <w:r>
        <w:rPr>
          <w:rFonts w:ascii="Times New Roman"/>
          <w:b w:val="false"/>
          <w:i w:val="false"/>
          <w:color w:val="000000"/>
          <w:sz w:val="28"/>
        </w:rPr>
        <w:t>:</w:t>
      </w:r>
    </w:p>
    <w:bookmarkStart w:name="z22" w:id="21"/>
    <w:p>
      <w:pPr>
        <w:spacing w:after="0"/>
        <w:ind w:left="0"/>
        <w:jc w:val="both"/>
      </w:pPr>
      <w:r>
        <w:rPr>
          <w:rFonts w:ascii="Times New Roman"/>
          <w:b w:val="false"/>
          <w:i w:val="false"/>
          <w:color w:val="000000"/>
          <w:sz w:val="28"/>
        </w:rPr>
        <w:t>
       бірінші және төртінші абзацтар келесі мазмұндағы жаңа редакцияда жазылсын:</w:t>
      </w:r>
    </w:p>
    <w:bookmarkEnd w:id="21"/>
    <w:bookmarkStart w:name="z23" w:id="22"/>
    <w:p>
      <w:pPr>
        <w:spacing w:after="0"/>
        <w:ind w:left="0"/>
        <w:jc w:val="both"/>
      </w:pPr>
      <w:r>
        <w:rPr>
          <w:rFonts w:ascii="Times New Roman"/>
          <w:b w:val="false"/>
          <w:i w:val="false"/>
          <w:color w:val="000000"/>
          <w:sz w:val="28"/>
        </w:rPr>
        <w:t>
      "төлем көзінен салық салынатын табыстардан ұсталатын жеке табыс салығы – 17,7 пайыз;</w:t>
      </w:r>
    </w:p>
    <w:bookmarkEnd w:id="22"/>
    <w:bookmarkStart w:name="z24" w:id="23"/>
    <w:p>
      <w:pPr>
        <w:spacing w:after="0"/>
        <w:ind w:left="0"/>
        <w:jc w:val="both"/>
      </w:pPr>
      <w:r>
        <w:rPr>
          <w:rFonts w:ascii="Times New Roman"/>
          <w:b w:val="false"/>
          <w:i w:val="false"/>
          <w:color w:val="000000"/>
          <w:sz w:val="28"/>
        </w:rPr>
        <w:t>
      әлеуметтік салық – 17,7 пайыз.";</w:t>
      </w:r>
    </w:p>
    <w:bookmarkEnd w:id="23"/>
    <w:bookmarkStart w:name="z25" w:id="2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3 тармағы</w:t>
      </w:r>
      <w:r>
        <w:rPr>
          <w:rFonts w:ascii="Times New Roman"/>
          <w:b w:val="false"/>
          <w:i w:val="false"/>
          <w:color w:val="000000"/>
          <w:sz w:val="28"/>
        </w:rPr>
        <w:t xml:space="preserve"> келесі абзацпен толықтырылсын:</w:t>
      </w:r>
    </w:p>
    <w:bookmarkEnd w:id="24"/>
    <w:bookmarkStart w:name="z26" w:id="25"/>
    <w:p>
      <w:pPr>
        <w:spacing w:after="0"/>
        <w:ind w:left="0"/>
        <w:jc w:val="both"/>
      </w:pPr>
      <w:r>
        <w:rPr>
          <w:rFonts w:ascii="Times New Roman"/>
          <w:b w:val="false"/>
          <w:i w:val="false"/>
          <w:color w:val="000000"/>
          <w:sz w:val="28"/>
        </w:rPr>
        <w:t>
      "22 000 мың теңге − көп балалы аз қамтылған аналарға бір жолғы ақшалай төлемдер.";</w:t>
      </w:r>
    </w:p>
    <w:bookmarkEnd w:id="25"/>
    <w:bookmarkStart w:name="z27" w:id="2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p>
    <w:bookmarkEnd w:id="26"/>
    <w:bookmarkStart w:name="z28" w:id="27"/>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4 қосымшасы</w:t>
      </w:r>
      <w:r>
        <w:rPr>
          <w:rFonts w:ascii="Times New Roman"/>
          <w:b w:val="false"/>
          <w:i w:val="false"/>
          <w:color w:val="000000"/>
          <w:sz w:val="28"/>
        </w:rPr>
        <w:t xml:space="preserve">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жаңа редакцияда жазылсын.</w:t>
      </w:r>
    </w:p>
    <w:bookmarkEnd w:id="27"/>
    <w:bookmarkStart w:name="z29" w:id="28"/>
    <w:p>
      <w:pPr>
        <w:spacing w:after="0"/>
        <w:ind w:left="0"/>
        <w:jc w:val="both"/>
      </w:pPr>
      <w:r>
        <w:rPr>
          <w:rFonts w:ascii="Times New Roman"/>
          <w:b w:val="false"/>
          <w:i w:val="false"/>
          <w:color w:val="000000"/>
          <w:sz w:val="28"/>
        </w:rPr>
        <w:t>
      2. "Ақтау қалалық мәслихатының аппараты" мемлекеттік мекемесі (аппарат басшысы − Д. Телегенова) осы шешім Маңғыстау облысының әділет департаментінде мемлекеттік тіркелгеннен кейін, оның Қазақстан Республикасының нормативтік құқықтық актілерінің эталондық бақылау банкінде және бұқаралық ақпарат құралдарында ресми жариялануын қамтамасыз етсін.</w:t>
      </w:r>
    </w:p>
    <w:bookmarkEnd w:id="28"/>
    <w:bookmarkStart w:name="z30" w:id="29"/>
    <w:p>
      <w:pPr>
        <w:spacing w:after="0"/>
        <w:ind w:left="0"/>
        <w:jc w:val="both"/>
      </w:pPr>
      <w:r>
        <w:rPr>
          <w:rFonts w:ascii="Times New Roman"/>
          <w:b w:val="false"/>
          <w:i w:val="false"/>
          <w:color w:val="000000"/>
          <w:sz w:val="28"/>
        </w:rPr>
        <w:t>
      3. Осы шешімнің орындалуын бақылау қалалық мәслихаттың экономика және бюджет мәселелері жөніндегі тұрақты комиссиясына жүктелсін (Б.Шапқан).</w:t>
      </w:r>
    </w:p>
    <w:bookmarkEnd w:id="29"/>
    <w:bookmarkStart w:name="z31" w:id="30"/>
    <w:p>
      <w:pPr>
        <w:spacing w:after="0"/>
        <w:ind w:left="0"/>
        <w:jc w:val="both"/>
      </w:pPr>
      <w:r>
        <w:rPr>
          <w:rFonts w:ascii="Times New Roman"/>
          <w:b w:val="false"/>
          <w:i w:val="false"/>
          <w:color w:val="000000"/>
          <w:sz w:val="28"/>
        </w:rPr>
        <w:t>
      4. Осы шешім Маңғыстау облысының әділет департаментінде мемлекеттік тіркелген күннен бастап күшіне енеді, ол алғашқы ресми жарияланған күнінен кейін күнтізбелік он күн өткен соң қолданысқа енгізіледі және 2019 жылдың 1 қаңтарынан басталатын қатынастарға қатысты таралады.</w:t>
      </w:r>
    </w:p>
    <w:bookmarkEnd w:id="3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Молдағұлов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Қалалық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Зәкенов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Ақтау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13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№24/261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Ақтау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№21/237 шешіміне 1 қосымша</w:t>
            </w:r>
          </w:p>
        </w:tc>
      </w:tr>
    </w:tbl>
    <w:bookmarkStart w:name="z38" w:id="31"/>
    <w:p>
      <w:pPr>
        <w:spacing w:after="0"/>
        <w:ind w:left="0"/>
        <w:jc w:val="left"/>
      </w:pPr>
      <w:r>
        <w:rPr>
          <w:rFonts w:ascii="Times New Roman"/>
          <w:b/>
          <w:i w:val="false"/>
          <w:color w:val="000000"/>
        </w:rPr>
        <w:t xml:space="preserve"> 2019 жылға арналған Ақтау қаласының бюджеті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361"/>
        <w:gridCol w:w="263"/>
        <w:gridCol w:w="488"/>
        <w:gridCol w:w="4110"/>
        <w:gridCol w:w="3787"/>
        <w:gridCol w:w="373"/>
        <w:gridCol w:w="236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33 839 805,3</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21 232 075,7</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8 468 714,0</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8 468 714,0</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5 265 237,7</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5 265 237,7</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5 154 830,0</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3 253 538,0</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226 041,0</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1 675 240,0</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888 418,0</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132 639,0</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301 144,0</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407 691,0</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46 944,0</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497 179,0</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497 179,0</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957 697,0</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957 697,0</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110 067,8</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42 673,8</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4 972,0</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37 701,0</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21 421,0</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21 421,0</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45 610,0</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45 610,0</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2 863 588,3</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2 605 893,0</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2 605 893,0</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257 695,3</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222 695,3</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9 634 073,5</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9 634 073,5</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9 634 073,5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ШЫҒЫНДАР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31 402 091,3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347 999,0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185 413,0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182 713,0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15 629 733,1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13 929 013,0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8 463 200,0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533 297,0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444 768,0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2 065 946,0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2 153 616,0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103 126,0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1 288 719,1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1 288 719,1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тәрбиесі, спорт және туризм бөлімі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412 001,0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412 001,0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2 099 257,5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2 098 095,0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356 858,0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858 652,0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үйде әлеуметтік көмек көрсету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251 138,0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234 607,0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9 179 547,9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5 590 841,0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366 405,0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4 447 534,7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724 578,0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51 900,3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3 554 448,9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846 544,9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пайдалануды ұйымдастыру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887 728,0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1 497 996,0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690 280,0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429 236,0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23 714,5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345 075,5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173 638,0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тәрбиесі, спорт және туризм бөлімі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спорт және туризм саласында жергілікті деңгейде мемлекеттік саясатты іске асыру бойынша қызметтер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 жарыстарын өткізу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спорт жарыстарында түрлі спорт түрлері бойынша ауданның (облыстық маңызы бар қаланың) құрама командалары мүшелерінің дайындығы және қатысуы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1 384 043,0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1 384 043,0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546 494,0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837 549,0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109 814,0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манызы бар қала) аумағында жер қатынастарын реттеу саласындағы мемлекеттік саясатты іске асыру жөніндегі қызметтер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41 681,5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1 532 215,0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1 532 215,0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181 560,0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648 718,0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664 339,0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22 937,7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22 937,7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22 937,7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128 789,1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128 789,1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127 374,0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ТАЗА БЮДЖЕТТІК КРЕДИТТЕУ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4 003 121,9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4 003 787,5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ҚАРЖЫ АКТИВТЕРІМЕН ОПЕРАЦИЯЛАР БОЙЫНША САЛЬДО</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БЮДЖЕТ ТАПШЫЛЫҒЫ (ПРОФИЦИТІ)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-1 565 407,9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БЮДЖЕТ ТАПШЫЛЫҒЫН ҚАРЖЫЛАНДЫРУ (ПРОФИЦИТІН ПАЙДАЛАНУ)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1 565 407,9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4 003 787,5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4 003 787,5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4 003 787,5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2 448 096,0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2 448 096,0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2 448 096,0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9 716,4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Ақтау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13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№24/261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Ақтау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№21/237 шешіміне 4 қосымша</w:t>
            </w:r>
          </w:p>
        </w:tc>
      </w:tr>
    </w:tbl>
    <w:bookmarkStart w:name="z45" w:id="32"/>
    <w:p>
      <w:pPr>
        <w:spacing w:after="0"/>
        <w:ind w:left="0"/>
        <w:jc w:val="left"/>
      </w:pPr>
      <w:r>
        <w:rPr>
          <w:rFonts w:ascii="Times New Roman"/>
          <w:b/>
          <w:i w:val="false"/>
          <w:color w:val="000000"/>
        </w:rPr>
        <w:t xml:space="preserve"> ҚАЛАЛЫҚ БЮДЖЕТ ПЕН ӨМІРЗАҚ АУЫЛЫ БЮДЖЕТТЕРІ АРАСЫНДАҒЫ ЖАЛПЫ СИПАТТАҒЫ ТРАНСФЕРТТЕР КӨЛЕМІ 2019-2021 ЖЫЛДАРҒА ҮШ ЖЫЛДЫҚ КЕЗЕҢГЕ АБСОЛЮТТІК КӨРСЕТКІШТЕРІ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
        <w:gridCol w:w="1512"/>
        <w:gridCol w:w="1512"/>
        <w:gridCol w:w="1512"/>
        <w:gridCol w:w="1359"/>
        <w:gridCol w:w="2304"/>
        <w:gridCol w:w="1988"/>
        <w:gridCol w:w="1988"/>
      </w:tblGrid>
      <w:tr>
        <w:trPr/>
        <w:tc>
          <w:tcPr>
            <w:tcW w:w="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Атауы</w:t>
            </w:r>
          </w:p>
        </w:tc>
        <w:tc>
          <w:tcPr>
            <w:tcW w:w="1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2019</w:t>
            </w:r>
          </w:p>
        </w:tc>
        <w:tc>
          <w:tcPr>
            <w:tcW w:w="1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2020</w:t>
            </w:r>
          </w:p>
        </w:tc>
        <w:tc>
          <w:tcPr>
            <w:tcW w:w="1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БЮДЖЕТТЕН АУЫЛ БЮДЖЕТІНЕ БЕРІЛЕТІН БЮДЖЕТТІК СУБВЕНЦИЯЛАР КӨЛЕМІ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127 374</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68 304</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Өмірзақ ауылы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127 374</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68 304</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66 298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