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687e" w14:textId="7a76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№23/267 "2019 - 2021 жылдарға арналған Қызан ауылының бюджеті туралы&amp;#173;&amp;#173;"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11 сәуірдегі № 26/299 шешімі. Маңғыстау облысы Әділет департаментінде 2019 жылғы 17 сәуірде № 3870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15 наурыздағы </w:t>
      </w:r>
      <w:r>
        <w:rPr>
          <w:rFonts w:ascii="Times New Roman"/>
          <w:b w:val="false"/>
          <w:i w:val="false"/>
          <w:color w:val="000000"/>
          <w:sz w:val="28"/>
        </w:rPr>
        <w:t>№25/287</w:t>
      </w:r>
      <w:r>
        <w:rPr>
          <w:rFonts w:ascii="Times New Roman"/>
          <w:b w:val="false"/>
          <w:i w:val="false"/>
          <w:color w:val="000000"/>
          <w:sz w:val="28"/>
        </w:rPr>
        <w:t xml:space="preserve"> "Маңғыстау аудандық мәслихатының 2019 жылғы 8 қаңтардағы №22/256 "2019-2021 жылдарға арналған аудандық бюджет туралы" шешіміне өзгерістер мен толықтыру енгізу туралы" шешіміне (нормативтік құқықтық актілерді мемлекеттік тіркеу Тізілімінде №3851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2019 жылғы 22 қаңтардағы </w:t>
      </w:r>
      <w:r>
        <w:rPr>
          <w:rFonts w:ascii="Times New Roman"/>
          <w:b w:val="false"/>
          <w:i w:val="false"/>
          <w:color w:val="000000"/>
          <w:sz w:val="28"/>
        </w:rPr>
        <w:t>№23/267</w:t>
      </w:r>
      <w:r>
        <w:rPr>
          <w:rFonts w:ascii="Times New Roman"/>
          <w:b w:val="false"/>
          <w:i w:val="false"/>
          <w:color w:val="000000"/>
          <w:sz w:val="28"/>
        </w:rPr>
        <w:t xml:space="preserve"> "2019-2021 жылдарға арналған Қызан ауылының бюджеті туралы" (нормативтік құқықтық актілерді мемлекеттік тіркеу Тізілімінде №3812 болып тіркелген, 2019 жылы 6 ақпанда Қазақстан Республикасы нормативтік құқықтық актілерінің эталондық бақылау банкінде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Қызан ауылының бюджеті 1,2 және 3 қосымшаларға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76 120,0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4 050,0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xml:space="preserve">
      трансферттер түсімдері бойынша- 72 070,0 мың теңге; </w:t>
      </w:r>
    </w:p>
    <w:bookmarkEnd w:id="8"/>
    <w:bookmarkStart w:name="z9" w:id="9"/>
    <w:p>
      <w:pPr>
        <w:spacing w:after="0"/>
        <w:ind w:left="0"/>
        <w:jc w:val="both"/>
      </w:pPr>
      <w:r>
        <w:rPr>
          <w:rFonts w:ascii="Times New Roman"/>
          <w:b w:val="false"/>
          <w:i w:val="false"/>
          <w:color w:val="000000"/>
          <w:sz w:val="28"/>
        </w:rPr>
        <w:t>
      2) шығындар – 77 343,9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1 223,9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пайдалану)- 1 223,9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1 223,9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Қызан ауылының бюджетіне аудандық бюджеттен 72 070,0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4" w:id="23"/>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3"/>
    <w:bookmarkStart w:name="z25" w:id="24"/>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Т.Қылаңовқа жүктелсін.</w:t>
      </w:r>
    </w:p>
    <w:bookmarkEnd w:id="24"/>
    <w:bookmarkStart w:name="z26"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А.Жұмалиев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№26/299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№23/267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5" w:id="26"/>
    <w:p>
      <w:pPr>
        <w:spacing w:after="0"/>
        <w:ind w:left="0"/>
        <w:jc w:val="left"/>
      </w:pPr>
      <w:r>
        <w:rPr>
          <w:rFonts w:ascii="Times New Roman"/>
          <w:b/>
          <w:i w:val="false"/>
          <w:color w:val="000000"/>
        </w:rPr>
        <w:t xml:space="preserve"> 2019 жылға арналған Қызан ауылының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6"/>
        <w:gridCol w:w="3"/>
        <w:gridCol w:w="805"/>
        <w:gridCol w:w="1129"/>
        <w:gridCol w:w="3914"/>
        <w:gridCol w:w="23"/>
        <w:gridCol w:w="3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72 070,0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72 070,0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