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9781" w14:textId="ff39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8 қаңтардағы №22/256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15 мамырдағы № 27/313 шешімі. Маңғыстау облысы Әділет департаментінде 2019 жылғы 27 мамырда № 3901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26 сәуірдегі </w:t>
      </w:r>
      <w:r>
        <w:rPr>
          <w:rFonts w:ascii="Times New Roman"/>
          <w:b w:val="false"/>
          <w:i w:val="false"/>
          <w:color w:val="000000"/>
          <w:sz w:val="28"/>
        </w:rPr>
        <w:t>№26/315</w:t>
      </w:r>
      <w:r>
        <w:rPr>
          <w:rFonts w:ascii="Times New Roman"/>
          <w:b w:val="false"/>
          <w:i w:val="false"/>
          <w:color w:val="000000"/>
          <w:sz w:val="28"/>
        </w:rPr>
        <w:t xml:space="preserve"> "Маңғыстау облыстық мәслихатының 2018 жылғы 12 желтоқсандағы №22/265 "2019-2021 жылдарға арналған облыстық бюджет туралы" шешіміне өзгерістер енгізу туралы" шешіміне (нормативтік құқықтық актілерді мемлекеттік тіркеу Тізілімінде №3885 болып тіркелген)сәйкес, Маңғыстау аудандық мәслихаты ШЕШІМ ҚАБЫЛДАДЫҚ:</w:t>
      </w:r>
    </w:p>
    <w:bookmarkEnd w:id="0"/>
    <w:bookmarkStart w:name="z6" w:id="1"/>
    <w:p>
      <w:pPr>
        <w:spacing w:after="0"/>
        <w:ind w:left="0"/>
        <w:jc w:val="both"/>
      </w:pPr>
      <w:r>
        <w:rPr>
          <w:rFonts w:ascii="Times New Roman"/>
          <w:b w:val="false"/>
          <w:i w:val="false"/>
          <w:color w:val="000000"/>
          <w:sz w:val="28"/>
        </w:rPr>
        <w:t xml:space="preserve">
      1. "2019-2021 жылдарға арналған аудандық бюджет туралы" Маңғыстау аудандық мәслихатының 2019 жылғы 8 қаңтардағы </w:t>
      </w:r>
      <w:r>
        <w:rPr>
          <w:rFonts w:ascii="Times New Roman"/>
          <w:b w:val="false"/>
          <w:i w:val="false"/>
          <w:color w:val="000000"/>
          <w:sz w:val="28"/>
        </w:rPr>
        <w:t>№22/256</w:t>
      </w:r>
      <w:r>
        <w:rPr>
          <w:rFonts w:ascii="Times New Roman"/>
          <w:b w:val="false"/>
          <w:i w:val="false"/>
          <w:color w:val="000000"/>
          <w:sz w:val="28"/>
        </w:rPr>
        <w:t xml:space="preserve"> (нормативтік құқықтық актілерді мемлекеттік тіркеу Тізілімінде №3779 болып тіркелген, 2019 жылғы 17 қаңтарда Қазақстан Республикасы нормативтік құқықтық актілердің Эталондық бақылау банкінде жарияланған) шешіміне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 қосымшаларына сәйкес, оның ішінде 2019 жылға келесідей көлемдерде бекітілсін:</w:t>
      </w:r>
    </w:p>
    <w:bookmarkEnd w:id="3"/>
    <w:bookmarkStart w:name="z9" w:id="4"/>
    <w:p>
      <w:pPr>
        <w:spacing w:after="0"/>
        <w:ind w:left="0"/>
        <w:jc w:val="both"/>
      </w:pPr>
      <w:r>
        <w:rPr>
          <w:rFonts w:ascii="Times New Roman"/>
          <w:b w:val="false"/>
          <w:i w:val="false"/>
          <w:color w:val="000000"/>
          <w:sz w:val="28"/>
        </w:rPr>
        <w:t>
      1) кірістер – 11 548 968,3 мың теңге, оның ішінде:</w:t>
      </w:r>
    </w:p>
    <w:bookmarkEnd w:id="4"/>
    <w:bookmarkStart w:name="z10" w:id="5"/>
    <w:p>
      <w:pPr>
        <w:spacing w:after="0"/>
        <w:ind w:left="0"/>
        <w:jc w:val="both"/>
      </w:pPr>
      <w:r>
        <w:rPr>
          <w:rFonts w:ascii="Times New Roman"/>
          <w:b w:val="false"/>
          <w:i w:val="false"/>
          <w:color w:val="000000"/>
          <w:sz w:val="28"/>
        </w:rPr>
        <w:t>
      салықтық түсімдер бойынша – 5 532 154,6 мың теңге;</w:t>
      </w:r>
    </w:p>
    <w:bookmarkEnd w:id="5"/>
    <w:bookmarkStart w:name="z11" w:id="6"/>
    <w:p>
      <w:pPr>
        <w:spacing w:after="0"/>
        <w:ind w:left="0"/>
        <w:jc w:val="both"/>
      </w:pPr>
      <w:r>
        <w:rPr>
          <w:rFonts w:ascii="Times New Roman"/>
          <w:b w:val="false"/>
          <w:i w:val="false"/>
          <w:color w:val="000000"/>
          <w:sz w:val="28"/>
        </w:rPr>
        <w:t>
      салықтық емес түсімдер бойынша – 47 621,2 мың теңге;</w:t>
      </w:r>
    </w:p>
    <w:bookmarkEnd w:id="6"/>
    <w:bookmarkStart w:name="z12" w:id="7"/>
    <w:p>
      <w:pPr>
        <w:spacing w:after="0"/>
        <w:ind w:left="0"/>
        <w:jc w:val="both"/>
      </w:pPr>
      <w:r>
        <w:rPr>
          <w:rFonts w:ascii="Times New Roman"/>
          <w:b w:val="false"/>
          <w:i w:val="false"/>
          <w:color w:val="000000"/>
          <w:sz w:val="28"/>
        </w:rPr>
        <w:t>
      негізгі капиталды сатудан түсетін түсімдер бойынша– 32 156,0 мың теңге;</w:t>
      </w:r>
    </w:p>
    <w:bookmarkEnd w:id="7"/>
    <w:bookmarkStart w:name="z13" w:id="8"/>
    <w:p>
      <w:pPr>
        <w:spacing w:after="0"/>
        <w:ind w:left="0"/>
        <w:jc w:val="both"/>
      </w:pPr>
      <w:r>
        <w:rPr>
          <w:rFonts w:ascii="Times New Roman"/>
          <w:b w:val="false"/>
          <w:i w:val="false"/>
          <w:color w:val="000000"/>
          <w:sz w:val="28"/>
        </w:rPr>
        <w:t>
      трансферттердің түсімдері бойынша – 5 937 036,5 мың теңге;</w:t>
      </w:r>
    </w:p>
    <w:bookmarkEnd w:id="8"/>
    <w:bookmarkStart w:name="z14" w:id="9"/>
    <w:p>
      <w:pPr>
        <w:spacing w:after="0"/>
        <w:ind w:left="0"/>
        <w:jc w:val="both"/>
      </w:pPr>
      <w:r>
        <w:rPr>
          <w:rFonts w:ascii="Times New Roman"/>
          <w:b w:val="false"/>
          <w:i w:val="false"/>
          <w:color w:val="000000"/>
          <w:sz w:val="28"/>
        </w:rPr>
        <w:t>
      2) шығындар – 11 579 963,6 мың теңге;</w:t>
      </w:r>
    </w:p>
    <w:bookmarkEnd w:id="9"/>
    <w:bookmarkStart w:name="z15" w:id="10"/>
    <w:p>
      <w:pPr>
        <w:spacing w:after="0"/>
        <w:ind w:left="0"/>
        <w:jc w:val="both"/>
      </w:pPr>
      <w:r>
        <w:rPr>
          <w:rFonts w:ascii="Times New Roman"/>
          <w:b w:val="false"/>
          <w:i w:val="false"/>
          <w:color w:val="000000"/>
          <w:sz w:val="28"/>
        </w:rPr>
        <w:t>
      3) таза бюджеттік кредиттеу – 139 661,5 мың теңге, оның ішінде:</w:t>
      </w:r>
    </w:p>
    <w:bookmarkEnd w:id="10"/>
    <w:bookmarkStart w:name="z16" w:id="11"/>
    <w:p>
      <w:pPr>
        <w:spacing w:after="0"/>
        <w:ind w:left="0"/>
        <w:jc w:val="both"/>
      </w:pPr>
      <w:r>
        <w:rPr>
          <w:rFonts w:ascii="Times New Roman"/>
          <w:b w:val="false"/>
          <w:i w:val="false"/>
          <w:color w:val="000000"/>
          <w:sz w:val="28"/>
        </w:rPr>
        <w:t xml:space="preserve">
      бюджеттік кредиттер – 189 375,0 мың теңге; </w:t>
      </w:r>
    </w:p>
    <w:bookmarkEnd w:id="11"/>
    <w:bookmarkStart w:name="z17" w:id="12"/>
    <w:p>
      <w:pPr>
        <w:spacing w:after="0"/>
        <w:ind w:left="0"/>
        <w:jc w:val="both"/>
      </w:pPr>
      <w:r>
        <w:rPr>
          <w:rFonts w:ascii="Times New Roman"/>
          <w:b w:val="false"/>
          <w:i w:val="false"/>
          <w:color w:val="000000"/>
          <w:sz w:val="28"/>
        </w:rPr>
        <w:t>
      бюджеттік кредиттерді өтеу – 49 713,5 мың теңге;</w:t>
      </w:r>
    </w:p>
    <w:bookmarkEnd w:id="12"/>
    <w:bookmarkStart w:name="z18"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9" w:id="14"/>
    <w:p>
      <w:pPr>
        <w:spacing w:after="0"/>
        <w:ind w:left="0"/>
        <w:jc w:val="both"/>
      </w:pPr>
      <w:r>
        <w:rPr>
          <w:rFonts w:ascii="Times New Roman"/>
          <w:b w:val="false"/>
          <w:i w:val="false"/>
          <w:color w:val="000000"/>
          <w:sz w:val="28"/>
        </w:rPr>
        <w:t>
      қаржы активтерін сатып алу – 0 теңге;</w:t>
      </w:r>
    </w:p>
    <w:bookmarkEnd w:id="14"/>
    <w:bookmarkStart w:name="z20"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1" w:id="16"/>
    <w:p>
      <w:pPr>
        <w:spacing w:after="0"/>
        <w:ind w:left="0"/>
        <w:jc w:val="both"/>
      </w:pPr>
      <w:r>
        <w:rPr>
          <w:rFonts w:ascii="Times New Roman"/>
          <w:b w:val="false"/>
          <w:i w:val="false"/>
          <w:color w:val="000000"/>
          <w:sz w:val="28"/>
        </w:rPr>
        <w:t>
      5) бюджет тапшылығы (профициті) – - 170 656,8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170 656,8 мың теңге, оның ішінде:</w:t>
      </w:r>
    </w:p>
    <w:bookmarkEnd w:id="17"/>
    <w:bookmarkStart w:name="z23" w:id="18"/>
    <w:p>
      <w:pPr>
        <w:spacing w:after="0"/>
        <w:ind w:left="0"/>
        <w:jc w:val="both"/>
      </w:pPr>
      <w:r>
        <w:rPr>
          <w:rFonts w:ascii="Times New Roman"/>
          <w:b w:val="false"/>
          <w:i w:val="false"/>
          <w:color w:val="000000"/>
          <w:sz w:val="28"/>
        </w:rPr>
        <w:t>
      қарыздар түсімі – 189 375,0 мың теңге;</w:t>
      </w:r>
    </w:p>
    <w:bookmarkEnd w:id="18"/>
    <w:bookmarkStart w:name="z24" w:id="19"/>
    <w:p>
      <w:pPr>
        <w:spacing w:after="0"/>
        <w:ind w:left="0"/>
        <w:jc w:val="both"/>
      </w:pPr>
      <w:r>
        <w:rPr>
          <w:rFonts w:ascii="Times New Roman"/>
          <w:b w:val="false"/>
          <w:i w:val="false"/>
          <w:color w:val="000000"/>
          <w:sz w:val="28"/>
        </w:rPr>
        <w:t>
      қарыздарды өтеу – 49 713,5 мың теңге;</w:t>
      </w:r>
    </w:p>
    <w:bookmarkEnd w:id="19"/>
    <w:bookmarkStart w:name="z25" w:id="20"/>
    <w:p>
      <w:pPr>
        <w:spacing w:after="0"/>
        <w:ind w:left="0"/>
        <w:jc w:val="both"/>
      </w:pPr>
      <w:r>
        <w:rPr>
          <w:rFonts w:ascii="Times New Roman"/>
          <w:b w:val="false"/>
          <w:i w:val="false"/>
          <w:color w:val="000000"/>
          <w:sz w:val="28"/>
        </w:rPr>
        <w:t xml:space="preserve">
      бюджет қаражатының пайдаланылатын қалдықтары – 30 995,3 мың теңге.";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7" w:id="21"/>
    <w:p>
      <w:pPr>
        <w:spacing w:after="0"/>
        <w:ind w:left="0"/>
        <w:jc w:val="both"/>
      </w:pPr>
      <w:r>
        <w:rPr>
          <w:rFonts w:ascii="Times New Roman"/>
          <w:b w:val="false"/>
          <w:i w:val="false"/>
          <w:color w:val="000000"/>
          <w:sz w:val="28"/>
        </w:rPr>
        <w:t>
      "2. 2019 жылға арналған бюджеттен ауылдар мен ауылдық округтердің бюджеттеріне 1 171 685,0 мың теңге сомасында субвенция бөлінгені ескерілсін, оның ішінде:</w:t>
      </w:r>
    </w:p>
    <w:bookmarkEnd w:id="21"/>
    <w:bookmarkStart w:name="z28" w:id="22"/>
    <w:p>
      <w:pPr>
        <w:spacing w:after="0"/>
        <w:ind w:left="0"/>
        <w:jc w:val="both"/>
      </w:pPr>
      <w:r>
        <w:rPr>
          <w:rFonts w:ascii="Times New Roman"/>
          <w:b w:val="false"/>
          <w:i w:val="false"/>
          <w:color w:val="000000"/>
          <w:sz w:val="28"/>
        </w:rPr>
        <w:t>
      Шетпе ауылына – 581 075,0 мың теңге;</w:t>
      </w:r>
    </w:p>
    <w:bookmarkEnd w:id="22"/>
    <w:bookmarkStart w:name="z29" w:id="23"/>
    <w:p>
      <w:pPr>
        <w:spacing w:after="0"/>
        <w:ind w:left="0"/>
        <w:jc w:val="both"/>
      </w:pPr>
      <w:r>
        <w:rPr>
          <w:rFonts w:ascii="Times New Roman"/>
          <w:b w:val="false"/>
          <w:i w:val="false"/>
          <w:color w:val="000000"/>
          <w:sz w:val="28"/>
        </w:rPr>
        <w:t>
      Жыңғылды ауылына – 109 639,0 мың теңге;</w:t>
      </w:r>
    </w:p>
    <w:bookmarkEnd w:id="23"/>
    <w:bookmarkStart w:name="z30" w:id="24"/>
    <w:p>
      <w:pPr>
        <w:spacing w:after="0"/>
        <w:ind w:left="0"/>
        <w:jc w:val="both"/>
      </w:pPr>
      <w:r>
        <w:rPr>
          <w:rFonts w:ascii="Times New Roman"/>
          <w:b w:val="false"/>
          <w:i w:val="false"/>
          <w:color w:val="000000"/>
          <w:sz w:val="28"/>
        </w:rPr>
        <w:t>
      Сайөтес ауылдық округіне – 96 491,0 мың теңге;</w:t>
      </w:r>
    </w:p>
    <w:bookmarkEnd w:id="24"/>
    <w:bookmarkStart w:name="z31" w:id="25"/>
    <w:p>
      <w:pPr>
        <w:spacing w:after="0"/>
        <w:ind w:left="0"/>
        <w:jc w:val="both"/>
      </w:pPr>
      <w:r>
        <w:rPr>
          <w:rFonts w:ascii="Times New Roman"/>
          <w:b w:val="false"/>
          <w:i w:val="false"/>
          <w:color w:val="000000"/>
          <w:sz w:val="28"/>
        </w:rPr>
        <w:t>
      Тұщықұдық ауылдық округіне – 74 040,0 мың теңге;</w:t>
      </w:r>
    </w:p>
    <w:bookmarkEnd w:id="25"/>
    <w:bookmarkStart w:name="z32" w:id="26"/>
    <w:p>
      <w:pPr>
        <w:spacing w:after="0"/>
        <w:ind w:left="0"/>
        <w:jc w:val="both"/>
      </w:pPr>
      <w:r>
        <w:rPr>
          <w:rFonts w:ascii="Times New Roman"/>
          <w:b w:val="false"/>
          <w:i w:val="false"/>
          <w:color w:val="000000"/>
          <w:sz w:val="28"/>
        </w:rPr>
        <w:t>
      Қызан ауылына – 75 491,0 мың теңге;</w:t>
      </w:r>
    </w:p>
    <w:bookmarkEnd w:id="26"/>
    <w:bookmarkStart w:name="z33" w:id="27"/>
    <w:p>
      <w:pPr>
        <w:spacing w:after="0"/>
        <w:ind w:left="0"/>
        <w:jc w:val="both"/>
      </w:pPr>
      <w:r>
        <w:rPr>
          <w:rFonts w:ascii="Times New Roman"/>
          <w:b w:val="false"/>
          <w:i w:val="false"/>
          <w:color w:val="000000"/>
          <w:sz w:val="28"/>
        </w:rPr>
        <w:t>
      Ақтөбе ауылдық округіне – 82 484,0 мың теңге;</w:t>
      </w:r>
    </w:p>
    <w:bookmarkEnd w:id="27"/>
    <w:bookmarkStart w:name="z34" w:id="28"/>
    <w:p>
      <w:pPr>
        <w:spacing w:after="0"/>
        <w:ind w:left="0"/>
        <w:jc w:val="both"/>
      </w:pPr>
      <w:r>
        <w:rPr>
          <w:rFonts w:ascii="Times New Roman"/>
          <w:b w:val="false"/>
          <w:i w:val="false"/>
          <w:color w:val="000000"/>
          <w:sz w:val="28"/>
        </w:rPr>
        <w:t>
      Шайыр ауылдық округіне – 77 215,0 мың теңге;</w:t>
      </w:r>
    </w:p>
    <w:bookmarkEnd w:id="28"/>
    <w:bookmarkStart w:name="z35" w:id="29"/>
    <w:p>
      <w:pPr>
        <w:spacing w:after="0"/>
        <w:ind w:left="0"/>
        <w:jc w:val="both"/>
      </w:pPr>
      <w:r>
        <w:rPr>
          <w:rFonts w:ascii="Times New Roman"/>
          <w:b w:val="false"/>
          <w:i w:val="false"/>
          <w:color w:val="000000"/>
          <w:sz w:val="28"/>
        </w:rPr>
        <w:t>
      Жармыш ауылына – 75 250,0 мың теңге.";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37" w:id="30"/>
    <w:p>
      <w:pPr>
        <w:spacing w:after="0"/>
        <w:ind w:left="0"/>
        <w:jc w:val="both"/>
      </w:pPr>
      <w:r>
        <w:rPr>
          <w:rFonts w:ascii="Times New Roman"/>
          <w:b w:val="false"/>
          <w:i w:val="false"/>
          <w:color w:val="000000"/>
          <w:sz w:val="28"/>
        </w:rPr>
        <w:t>
      "4. 2019 жылға арналған аудандық бюджетте мынадай көлемдерде республикалық бюджеттен ағымдағы нысаналы трансферттердің қарастырылғаны ескерілсін:</w:t>
      </w:r>
    </w:p>
    <w:bookmarkEnd w:id="30"/>
    <w:bookmarkStart w:name="z38" w:id="31"/>
    <w:p>
      <w:pPr>
        <w:spacing w:after="0"/>
        <w:ind w:left="0"/>
        <w:jc w:val="both"/>
      </w:pPr>
      <w:r>
        <w:rPr>
          <w:rFonts w:ascii="Times New Roman"/>
          <w:b w:val="false"/>
          <w:i w:val="false"/>
          <w:color w:val="000000"/>
          <w:sz w:val="28"/>
        </w:rPr>
        <w:t>
      368 258,0 мың теңге – бастауыш, негізгі және жалпы орта білім беру ұйымдарының мұғалімдері мен педагог-психологтарының еңбегіне ақы төлеуді ұлғайтуға;</w:t>
      </w:r>
    </w:p>
    <w:bookmarkEnd w:id="31"/>
    <w:bookmarkStart w:name="z39" w:id="32"/>
    <w:p>
      <w:pPr>
        <w:spacing w:after="0"/>
        <w:ind w:left="0"/>
        <w:jc w:val="both"/>
      </w:pPr>
      <w:r>
        <w:rPr>
          <w:rFonts w:ascii="Times New Roman"/>
          <w:b w:val="false"/>
          <w:i w:val="false"/>
          <w:color w:val="000000"/>
          <w:sz w:val="28"/>
        </w:rPr>
        <w:t>
      396 191,0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2"/>
    <w:bookmarkStart w:name="z40" w:id="33"/>
    <w:p>
      <w:pPr>
        <w:spacing w:after="0"/>
        <w:ind w:left="0"/>
        <w:jc w:val="both"/>
      </w:pPr>
      <w:r>
        <w:rPr>
          <w:rFonts w:ascii="Times New Roman"/>
          <w:b w:val="false"/>
          <w:i w:val="false"/>
          <w:color w:val="000000"/>
          <w:sz w:val="28"/>
        </w:rPr>
        <w:t>
      1 255,0 мың теңге – мемлекеттік әкімшілік қызметшілердің жекелеген санаттарының жалақысын көтеруге;</w:t>
      </w:r>
    </w:p>
    <w:bookmarkEnd w:id="33"/>
    <w:bookmarkStart w:name="z41" w:id="34"/>
    <w:p>
      <w:pPr>
        <w:spacing w:after="0"/>
        <w:ind w:left="0"/>
        <w:jc w:val="both"/>
      </w:pPr>
      <w:r>
        <w:rPr>
          <w:rFonts w:ascii="Times New Roman"/>
          <w:b w:val="false"/>
          <w:i w:val="false"/>
          <w:color w:val="000000"/>
          <w:sz w:val="28"/>
        </w:rPr>
        <w:t>
      337 387,0 мың теңге – "Ауыл - Ел бесігі" жобасы шеңберінде ауылдық елді мекендердегі әлеуметтік және инженерлік инфракұрылым бойынша іс-шараларды іске асыруға;</w:t>
      </w:r>
    </w:p>
    <w:bookmarkEnd w:id="34"/>
    <w:bookmarkStart w:name="z42" w:id="35"/>
    <w:p>
      <w:pPr>
        <w:spacing w:after="0"/>
        <w:ind w:left="0"/>
        <w:jc w:val="both"/>
      </w:pPr>
      <w:r>
        <w:rPr>
          <w:rFonts w:ascii="Times New Roman"/>
          <w:b w:val="false"/>
          <w:i w:val="false"/>
          <w:color w:val="000000"/>
          <w:sz w:val="28"/>
        </w:rPr>
        <w:t>
      884 374,0 мың теңге – көлік инфрақұрылымының басым жобаларын іске асыруға;</w:t>
      </w:r>
    </w:p>
    <w:bookmarkEnd w:id="35"/>
    <w:bookmarkStart w:name="z43" w:id="36"/>
    <w:p>
      <w:pPr>
        <w:spacing w:after="0"/>
        <w:ind w:left="0"/>
        <w:jc w:val="both"/>
      </w:pPr>
      <w:r>
        <w:rPr>
          <w:rFonts w:ascii="Times New Roman"/>
          <w:b w:val="false"/>
          <w:i w:val="false"/>
          <w:color w:val="000000"/>
          <w:sz w:val="28"/>
        </w:rPr>
        <w:t>
      308 269,0 мың теңге –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6"/>
    <w:bookmarkStart w:name="z44" w:id="37"/>
    <w:p>
      <w:pPr>
        <w:spacing w:after="0"/>
        <w:ind w:left="0"/>
        <w:jc w:val="both"/>
      </w:pPr>
      <w:r>
        <w:rPr>
          <w:rFonts w:ascii="Times New Roman"/>
          <w:b w:val="false"/>
          <w:i w:val="false"/>
          <w:color w:val="000000"/>
          <w:sz w:val="28"/>
        </w:rPr>
        <w:t>
      145 281,0 мың теңге – мемлекеттік атаулы әлеуметтік көмекті төлеуге;</w:t>
      </w:r>
    </w:p>
    <w:bookmarkEnd w:id="37"/>
    <w:bookmarkStart w:name="z45" w:id="38"/>
    <w:p>
      <w:pPr>
        <w:spacing w:after="0"/>
        <w:ind w:left="0"/>
        <w:jc w:val="both"/>
      </w:pPr>
      <w:r>
        <w:rPr>
          <w:rFonts w:ascii="Times New Roman"/>
          <w:b w:val="false"/>
          <w:i w:val="false"/>
          <w:color w:val="000000"/>
          <w:sz w:val="28"/>
        </w:rPr>
        <w:t>
      4 677,0 мың теңге – халықты жұмыспен қамту орталықтарына әлеуметтік жұмыс бойынша кеңесшілер мен ассистенттерді енгізуге;</w:t>
      </w:r>
    </w:p>
    <w:bookmarkEnd w:id="38"/>
    <w:bookmarkStart w:name="z46" w:id="39"/>
    <w:p>
      <w:pPr>
        <w:spacing w:after="0"/>
        <w:ind w:left="0"/>
        <w:jc w:val="both"/>
      </w:pPr>
      <w:r>
        <w:rPr>
          <w:rFonts w:ascii="Times New Roman"/>
          <w:b w:val="false"/>
          <w:i w:val="false"/>
          <w:color w:val="000000"/>
          <w:sz w:val="28"/>
        </w:rPr>
        <w:t>
      21 219,5 мың теңге – Қазақстан Республикасында мүгедектердің құқықтарын қамтамасыз етуге және өмір сүру сапасын жақсартуға.";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бірінші абзацы жаңа редакцияда жазылсын:</w:t>
      </w:r>
    </w:p>
    <w:bookmarkStart w:name="z48" w:id="40"/>
    <w:p>
      <w:pPr>
        <w:spacing w:after="0"/>
        <w:ind w:left="0"/>
        <w:jc w:val="both"/>
      </w:pPr>
      <w:r>
        <w:rPr>
          <w:rFonts w:ascii="Times New Roman"/>
          <w:b w:val="false"/>
          <w:i w:val="false"/>
          <w:color w:val="000000"/>
          <w:sz w:val="28"/>
        </w:rPr>
        <w:t>
      "1 665 231,0 мың теңге – Шетпе ауылында кәріз тазарту имаратының және кәріз жүйесінің құрылысына.";</w:t>
      </w:r>
    </w:p>
    <w:bookmarkEnd w:id="40"/>
    <w:bookmarkStart w:name="z49"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50" w:id="42"/>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2"/>
    <w:bookmarkStart w:name="z51" w:id="43"/>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43"/>
    <w:bookmarkStart w:name="z52" w:id="4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3" w:id="45"/>
    <w:p>
      <w:pPr>
        <w:spacing w:after="0"/>
        <w:ind w:left="0"/>
        <w:jc w:val="left"/>
      </w:pPr>
      <w:r>
        <w:rPr>
          <w:rFonts w:ascii="Times New Roman"/>
          <w:b/>
          <w:i w:val="false"/>
          <w:color w:val="000000"/>
        </w:rPr>
        <w:t xml:space="preserve"> 2019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525"/>
        <w:gridCol w:w="349"/>
        <w:gridCol w:w="562"/>
        <w:gridCol w:w="3"/>
        <w:gridCol w:w="1457"/>
        <w:gridCol w:w="3558"/>
        <w:gridCol w:w="2297"/>
        <w:gridCol w:w="2879"/>
      </w:tblGrid>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11 548 968,3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5 532 154,6</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460 528,1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460 528,1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381 806,0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381 806,0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4 628 424,5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4 573 495,5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47 621,2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29 937,0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5 937 036,5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5 937 036,5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5 937 036,5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11 579 963,6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1 836 905,3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1 751 064,3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3.Таза бюджеттік кредиттеу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139 661,5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5.Бюджет тапшылығы (профициті)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-170 656,8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6.Бюджет тапшылығын қаржыландыру (профицитін пайдалану)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170 656,8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