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f7a" w14:textId="37bc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Қостанай облысы әкімдігінің 2019 жылғы 4 қазандағы № 3 және Қостанай облысы мәслихатының 2019 жылғы 4 қазандағы № 434 бірлескен қаулысы мен шешімі. Қостанай облысының Әділет департаментінде 2019 жылғы 17 қазанда № 8709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Ұзынкөл ауданының жергілікті өкілді және атқарушы органдарының ұсынуы бойынша Қостанай облысы әкімдігінің жанындағы облыстық ономастика комиссиясының 2019 жылғы 14 маусымдағы қорытындысы негізінде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Ұзынкөл ауданы Россия ауылдық округі Қостанай облысы Ұзынкөл ауданы Обаған ауылдық округі деп қайта аталсын.</w:t>
      </w:r>
    </w:p>
    <w:bookmarkEnd w:id="1"/>
    <w:bookmarkStart w:name="z6" w:id="2"/>
    <w:p>
      <w:pPr>
        <w:spacing w:after="0"/>
        <w:ind w:left="0"/>
        <w:jc w:val="both"/>
      </w:pPr>
      <w:r>
        <w:rPr>
          <w:rFonts w:ascii="Times New Roman"/>
          <w:b w:val="false"/>
          <w:i w:val="false"/>
          <w:color w:val="000000"/>
          <w:sz w:val="28"/>
        </w:rPr>
        <w:t>
      2. Қостанай облысы Ұзынкөл ауданы Суворов ауылдық округінің Суворово ауылы Қостанай облысы Ұзынкөл ауданы Суворов ауылдық округінің Сатай ауылы деп қайта аталсын.</w:t>
      </w:r>
    </w:p>
    <w:bookmarkEnd w:id="2"/>
    <w:bookmarkStart w:name="z7" w:id="3"/>
    <w:p>
      <w:pPr>
        <w:spacing w:after="0"/>
        <w:ind w:left="0"/>
        <w:jc w:val="both"/>
      </w:pPr>
      <w:r>
        <w:rPr>
          <w:rFonts w:ascii="Times New Roman"/>
          <w:b w:val="false"/>
          <w:i w:val="false"/>
          <w:color w:val="000000"/>
          <w:sz w:val="28"/>
        </w:rPr>
        <w:t>
      3. Қостанай облысы Ұзынкөл ауданы Суворов ауылдық округі Қостанай облысы Ұзынкөл ауданы Сатай ауылдық округі деп қайта аталсын.</w:t>
      </w:r>
    </w:p>
    <w:bookmarkEnd w:id="3"/>
    <w:bookmarkStart w:name="z8" w:id="4"/>
    <w:p>
      <w:pPr>
        <w:spacing w:after="0"/>
        <w:ind w:left="0"/>
        <w:jc w:val="both"/>
      </w:pPr>
      <w:r>
        <w:rPr>
          <w:rFonts w:ascii="Times New Roman"/>
          <w:b w:val="false"/>
          <w:i w:val="false"/>
          <w:color w:val="000000"/>
          <w:sz w:val="28"/>
        </w:rPr>
        <w:t>
      4. Осы бірлескен қаулы мен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Даниленко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Джаманбалин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