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d8eaa" w14:textId="d4d8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20 желтоқсандағы № 310 "Қостанай қаласының 2019-2021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2019 жылғы 18 ақпандағы № 336 шешімі. Қостанай облысының Әділет департаментінде 2019 жылғы 20 ақпанда № 8268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қаласының 2019-2021 жылдарға арналған бюджеті туралы" 2018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(Қазақстан Республикасы нормативтік құқықтық актілерінің эталондық бақылау банкінде 2019 жылғы 3 қаңтарда жарияланған, Нормативтік құқықтық актілерді мемлекеттік тіркеу тізілімінде № 8198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Қостанай қаласының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44843876,5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22162177,0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102354,0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4414240,0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18165105,5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53317315,1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- 8473438,6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8473438,6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2019 жылға арналған қалалық бюджетте республикалық және облыстық бюджеттерден нысаналы ағымдағы трансферттер түсімінің көзделгені ескерілсін, оның ішінде: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тілдік курстар бойынша тағылымдамадан өткен мұғалімдерге қосымша ақы төлеуге 44682,0 мың теңге сомасында;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кезеңінде негізгі қызметкерді алмастырғаны үшін мұғалімдерге қосымша ақы төлеуге 21100,0 мың теңге сомасында;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мектептердің педагог-психологтарының лауазымдық айлықақыларының мөлшерін ұлғайтуға 4836,0 мың теңге сомасында;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мектептердің педагог-психологтарына педагогикалық шеберлігінің біліктілігі үшін қосымша ақы төлеуге 5383,0 мың теңге сомасында;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біліктілік тестінен өткен және бастауыш, негізгі және жалпы орта білімнің білім беру бағдарламаларын іске асыратын мұғалімдерге педагогикалық шеберлік біліктілігі үшін қосымша ақы төлеуге 329683,0 мың теңге сомасында;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жаңартылған білім беру мазмұны бойынша бастауыш, негізгі және жалпы орта білімнің оқу бағдарламаларын іске асыратын білім беру ұйымдарының мұғалімдеріне қосымша ақы төлеуге 628624,0 мың теңге сомасында;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 білім беру ұйымдарын жан басына шаққандағы қаржыландыруды сынақтан өткізуге 210025,0 мың теңге сомасында;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20112,0 мың теңге сомасында;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 және өмір сүру сапасын жақсарту жөніндегі іс-шаралар жоспарын іске асыруға 144112,0 мың теңге сомасында;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 дамытуға 103346,5 мың теңге сомасында;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мүгедектерді жұмысқа орналастыру үшін арнайы жұмыс орындарын құруға жұмыс берушінің шығындарын субсидиялауға 1510,0 мың теңге сомасында;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Нәтижелі жұмыспен қамтуды және жаппай кәсіпкерлікті дамытудың 2017-2021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еңбек нарығында сұранысқа ие кәсіптер мен дағдылар бойынша мобильдік орталықтардағы оқуды қоса алғанда жұмысшы кадрларды қысқа мерзімді кәсіптік оқытуға 92360,5 мың теңге сомасында;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Нәтижелі жұмыспен қамтуды және жаппай кәсіпкерлікті дамытудың 2017-2021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қоныс аударушылар және оралмандар үшін тұрғын үйді жалға алу (жалдау) бойынша шығыстарды өтеуге 3591,0 мың теңге сомасында;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қамту орталықтарында әлеуметтік жұмыс жөніндегі консультанттар мен ассистенттерді ендіруге 5729,0 мың теңге сомасында;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сандық білім беру инфрақұрылымын құруға 18150,0 мың теңге сомасында;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сыныпқа электрондық кезекті ендіруге 12078,0 мың теңге сомасында;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жасанды көгалды күту бойынша арнайы жабдықты сатып алуға 19893,0 мың теңге сомасында;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ғимаратты ағымдағы жөндеуге 443800,0 мың теңге сомасында;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ресайклирлеу әдісімен көшелерді орташа жөндеуге және инжинирингтік қызметтерге көшелерді орташа жөндеуге 412960,0 мың теңге сомасында;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аулалық аумақтарды ағымдағы жөндеуге және инжинирингтік қызметтерге 926453,0 мың теңге сомасында;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қаласының бас жоспарын түзетуге 140231,0 мың теңге сомасында;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қаласының кезекші жоспарын әзірлеуге (мемлекеттік қала құрылысы кадастрына енгізу үшін) 251536,0 мың теңге сомасында;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инсинераторларды пайдалана отырып, биологиялық қалдықтарды кәдеге жаратуға 3168,0 мың теңге сомасында;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694560,0 мың теңге сомасында;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ақы төленетін қызметкерлердің жалақысының мөлшерін көтеру үшін олардың салықтық жүктемесін төмендетуге байланысты шығасыларды өтеуге 300000,0 мың теңге сомасында;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үкіметтік емес ұйымдарда мемлекеттік әлеуметтік тапсырысты орналастыруға 54039,0 мың теңге сомасында;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 мектептерінің күрделі және ағымдағы жөндеуге 283129,0 мың теңге сомасында;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өңірлік материалдар негізінде 5-7 сыныптар үшін өлкетану бойынша оқу құралдарын шығаруға және оларды "Рухани жаңғыру" бағдарламасының "Алтын адам" кіші жобасын іске асыру аясында мектептерге енгізуге 1729,7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Нәтижелі жұмыспен қамтуды және жаппай кәсіпкерлікті дамытудың 2017-2021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жұмыспен қамтудың жеке агенттіктерімен халықты жұмыспен қамту саласында аутсорсинг қызметтерге 1612,5 мың теңге сомасында;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саябағына Ұлы Отан соғысының батырларына мүсіндер дайындау және орнатуға 81336,0 мың теңге сомасында;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саябағында жаяу жол плиткаларын ауыстыруға 28110,0 мың теңге сомасында;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қаласының аумағынан жаңбырлы және тасқын суларды бұруға және тазартуға 60000,0 мың теңге сомасында;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құрамында сынабы бар шамдарды жоюға және контейнерлерді ұстауға 11000,0 мың теңге сомасында.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2019 жылға арналған қалалық бюджетте республикалық және облыстық бюджеттерден қаражаттар түсімінің көзделгені ескерілсін, оның ішінде: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негізгі, орта және жалпы орта білім беру объектілерін салуға және реконструкциялауға нысаналы трансферті 1578142,0 мың теңге сомасында;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жобалауға және (немесе), салуға, реконструкциялауға нысаналы трансферті 2595915,9 мың теңге сомасында;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жобалауға, дамытуға және (немесе) жайластыруға нысаналы трансферті 7713292,4 мың теңге сомасында;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дамытуға нысаналы трансферті 132927,0 мың теңге сомасында;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бюджеттен дамытуға нысаналы трансферті 80000,0 мың теңге сомасында;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 нысаналы трансферті 1653,0 мың теңге сомасында;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көліктік инфрақұрылымды дамытуға нысаналы трансферті 700000,0 мың теңге сомасында;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органдардың объектілерін дамытуға нысаналы трансферті 1900,0 мың теңге сомасында;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тәрбиелеу мен оқыту объектілерін салу және қайта жанартуға нысаналы трансферті 1673,0 мың теңге.";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2019 жылға арналған қаланың жергілікті атқарушы органының резерві 278417,9 мың теңге сомасында бекітілсін.";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2019 жылға арналған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44843876,5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18165105,5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53317315,1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13789383,2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9314331,5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7653366,5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7199496,5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22974903,3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21834532,3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21754670,3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14005155,6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7749514,7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3790305,6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3790305,6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3790305,6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және бәсекелестікті қорғау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-8473438,6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8473438,6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2020 жылға арналған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46183540,0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22462177,0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22341070,0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46183540,0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11981225,0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және бәсекелестікті қорғау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2021 жылға арналған бюджеті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40506971,3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23124453,0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15059550,3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15059550,3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15059550,3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40506971,3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15482281,3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10201485,3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10162192,3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6062192,3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және бәсекелестікті қорғау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