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759c" w14:textId="e2b7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20 желтоқсандағы № 310 "Қостанай қаласының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2019 жылғы 19 қарашадағы № 419 шешімі. Қостанай облысының Әділет департаментінде 2019 жылғы 22 қарашада № 8763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106, 109-баптарына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қаласының 2019-2021 жылдарға арналған бюджеті туралы" 2018 жылғы 20 желтоқсандағы № 310 шешіміне (2019 жылғы 3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8198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2019-2021 жылдарға арналған бюджеті тиісінше 1, 2 және 3-қосымшаларға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57241093,5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26362177,0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168578,8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4495322,0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26215015,7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60821220,6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-420,7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-10903,0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- 3568803,4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3568803,4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7-тармағы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 жылға арналған қаланың жергілікті атқарушы органының резерві 672,9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3-қосымшалары осы шешімнің 1, 2, 3-қосымшаларына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 № 3 сайлау 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2019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57241093,5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26215015,7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60821220,6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7938249,6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18861015,3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болатын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-3568803,4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3568803,4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24959646,4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-4697229,6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4697229,6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